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F4808" w:rsidRDefault="00926057">
      <w:pPr>
        <w:rPr>
          <w:rFonts w:ascii="Cambria" w:hAnsi="Cambria"/>
        </w:rPr>
      </w:pPr>
      <w:r>
        <w:rPr>
          <w:rFonts w:ascii="Cambria" w:hAnsi="Cambria"/>
        </w:rPr>
        <w:t>Name: __________________________________ Date: ____________</w:t>
      </w:r>
      <w:r>
        <w:rPr>
          <w:rFonts w:ascii="Cambria" w:hAnsi="Cambria"/>
        </w:rPr>
        <w:tab/>
      </w:r>
      <w:r w:rsidR="00363435" w:rsidRPr="00374AD8">
        <w:rPr>
          <w:rFonts w:ascii="Cambria" w:hAnsi="Cambria"/>
          <w:b/>
        </w:rPr>
        <w:t>6.2</w:t>
      </w:r>
      <w:r w:rsidR="00AF4808" w:rsidRPr="00374AD8">
        <w:rPr>
          <w:rFonts w:ascii="Cambria" w:hAnsi="Cambria"/>
          <w:b/>
        </w:rPr>
        <w:t xml:space="preserve"> </w:t>
      </w:r>
      <w:r w:rsidR="002A4D09" w:rsidRPr="00374AD8">
        <w:rPr>
          <w:rFonts w:ascii="Cambria" w:hAnsi="Cambria"/>
          <w:b/>
        </w:rPr>
        <w:t>-</w:t>
      </w:r>
      <w:r w:rsidR="002A4D09">
        <w:rPr>
          <w:rFonts w:ascii="Cambria" w:hAnsi="Cambria"/>
        </w:rPr>
        <w:t xml:space="preserve"> </w:t>
      </w:r>
      <w:r w:rsidR="00AF4808" w:rsidRPr="002A4D09">
        <w:rPr>
          <w:rFonts w:ascii="Cambria" w:hAnsi="Cambria"/>
          <w:b/>
        </w:rPr>
        <w:t>Water Beneath the Surface</w:t>
      </w:r>
      <w:r w:rsidR="005667A0">
        <w:rPr>
          <w:rFonts w:ascii="Cambria" w:hAnsi="Cambria"/>
        </w:rPr>
        <w:t xml:space="preserve"> (p. 171-174)</w:t>
      </w:r>
    </w:p>
    <w:p w:rsidR="00AF4808" w:rsidRDefault="00AF4808">
      <w:pPr>
        <w:rPr>
          <w:rFonts w:ascii="Cambria" w:hAnsi="Cambria"/>
        </w:rPr>
      </w:pPr>
    </w:p>
    <w:p w:rsidR="00AF4808" w:rsidRDefault="00AF4808" w:rsidP="00A01E7C">
      <w:pPr>
        <w:spacing w:after="200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5667A0">
        <w:rPr>
          <w:rFonts w:ascii="Cambria" w:hAnsi="Cambria"/>
          <w:u w:val="single"/>
        </w:rPr>
        <w:t>Fill in the blank</w:t>
      </w:r>
      <w:r>
        <w:rPr>
          <w:rFonts w:ascii="Cambria" w:hAnsi="Cambria"/>
        </w:rPr>
        <w:t>: The amount of water that ends up underground in an area depends on the _______________________________________,  _______________________________________, _______________________________________, and _______________________________________,</w:t>
      </w:r>
    </w:p>
    <w:p w:rsidR="002A4D09" w:rsidRDefault="002A4D09">
      <w:pPr>
        <w:rPr>
          <w:rFonts w:ascii="Cambria" w:hAnsi="Cambria"/>
        </w:rPr>
      </w:pPr>
    </w:p>
    <w:p w:rsidR="00F973E2" w:rsidRDefault="00A01E7C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AF4808">
        <w:rPr>
          <w:rFonts w:ascii="Cambria" w:hAnsi="Cambria"/>
        </w:rPr>
        <w:t xml:space="preserve">. </w:t>
      </w:r>
      <w:r w:rsidR="00AF4808" w:rsidRPr="005667A0">
        <w:rPr>
          <w:rFonts w:ascii="Cambria" w:hAnsi="Cambria"/>
          <w:u w:val="single"/>
        </w:rPr>
        <w:t>Apply</w:t>
      </w:r>
      <w:r w:rsidR="00AF4808">
        <w:rPr>
          <w:rFonts w:ascii="Cambria" w:hAnsi="Cambria"/>
        </w:rPr>
        <w:t>: Which would have greater infiltration on a steep slope?</w:t>
      </w:r>
      <w:r w:rsidR="00F973E2">
        <w:rPr>
          <w:rFonts w:ascii="Cambria" w:hAnsi="Cambria"/>
        </w:rPr>
        <w:t xml:space="preserve"> Explain why. </w:t>
      </w:r>
    </w:p>
    <w:p w:rsidR="00AF4808" w:rsidRDefault="00F973E2">
      <w:pPr>
        <w:rPr>
          <w:rFonts w:ascii="Cambria" w:hAnsi="Cambria"/>
        </w:rPr>
      </w:pPr>
      <w:r>
        <w:rPr>
          <w:rFonts w:ascii="Cambria" w:hAnsi="Cambria"/>
        </w:rPr>
        <w:t>(Note: a and b both have same volume of rain)</w:t>
      </w:r>
      <w:r w:rsidR="00AF4808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 w:rsidR="00AF4808">
        <w:rPr>
          <w:rFonts w:ascii="Cambria" w:hAnsi="Cambria"/>
        </w:rPr>
        <w:t>a.</w:t>
      </w:r>
      <w:proofErr w:type="gramEnd"/>
      <w:r w:rsidR="00AF4808">
        <w:rPr>
          <w:rFonts w:ascii="Cambria" w:hAnsi="Cambria"/>
        </w:rPr>
        <w:t xml:space="preserve"> A quick thunderstorm </w:t>
      </w:r>
    </w:p>
    <w:p w:rsidR="00AF4808" w:rsidRDefault="00AF4808" w:rsidP="00F973E2">
      <w:pPr>
        <w:ind w:left="5760" w:firstLine="720"/>
        <w:rPr>
          <w:rFonts w:ascii="Cambria" w:hAnsi="Cambria"/>
        </w:rPr>
      </w:pPr>
      <w:r>
        <w:rPr>
          <w:rFonts w:ascii="Cambria" w:hAnsi="Cambria"/>
        </w:rPr>
        <w:tab/>
        <w:t xml:space="preserve">b. A slow steady rain </w:t>
      </w:r>
    </w:p>
    <w:p w:rsidR="00F973E2" w:rsidRDefault="00F973E2" w:rsidP="00F973E2">
      <w:pPr>
        <w:rPr>
          <w:rFonts w:ascii="Cambria" w:hAnsi="Cambria"/>
        </w:rPr>
      </w:pPr>
    </w:p>
    <w:p w:rsidR="00F973E2" w:rsidRPr="00F973E2" w:rsidRDefault="00A01E7C" w:rsidP="00F973E2">
      <w:pPr>
        <w:rPr>
          <w:rFonts w:ascii="Cambria" w:hAnsi="Cambria"/>
        </w:rPr>
      </w:pPr>
      <w:r>
        <w:rPr>
          <w:rFonts w:ascii="Cambria" w:hAnsi="Cambria"/>
        </w:rPr>
        <w:t>3</w:t>
      </w:r>
      <w:r w:rsidR="00AF4808" w:rsidRPr="00F973E2">
        <w:rPr>
          <w:rFonts w:ascii="Cambria" w:hAnsi="Cambria"/>
        </w:rPr>
        <w:t>.</w:t>
      </w:r>
      <w:r w:rsidR="00F973E2" w:rsidRPr="00F973E2">
        <w:rPr>
          <w:rFonts w:ascii="Cambria" w:hAnsi="Cambria"/>
        </w:rPr>
        <w:t xml:space="preserve"> What is the </w:t>
      </w:r>
      <w:r w:rsidR="00F973E2" w:rsidRPr="005667A0">
        <w:rPr>
          <w:rFonts w:ascii="Cambria" w:hAnsi="Cambria"/>
          <w:u w:val="single"/>
        </w:rPr>
        <w:t>difference</w:t>
      </w:r>
      <w:r w:rsidR="00F973E2" w:rsidRPr="00F973E2">
        <w:rPr>
          <w:rFonts w:ascii="Cambria" w:hAnsi="Cambria"/>
        </w:rPr>
        <w:t xml:space="preserve"> between the zone of saturation and zone of aeration? </w:t>
      </w:r>
    </w:p>
    <w:p w:rsidR="00926057" w:rsidRDefault="00926057">
      <w:pPr>
        <w:rPr>
          <w:rFonts w:ascii="Cambria" w:hAnsi="Cambria"/>
        </w:rPr>
      </w:pPr>
    </w:p>
    <w:p w:rsidR="00926057" w:rsidRDefault="00926057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450pt;margin-top:1.05pt;width:90pt;height:54pt;z-index:2516592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A01E7C" w:rsidRDefault="00A01E7C" w:rsidP="00926057"/>
              </w:txbxContent>
            </v:textbox>
            <w10:wrap type="tight"/>
          </v:shape>
        </w:pict>
      </w:r>
      <w:r>
        <w:rPr>
          <w:rFonts w:ascii="Cambria" w:hAnsi="Cambria"/>
          <w:noProof/>
        </w:rPr>
        <w:pict>
          <v:shape id="_x0000_s1026" type="#_x0000_t202" style="position:absolute;margin-left:342pt;margin-top:1.05pt;width:90pt;height:54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A01E7C" w:rsidRDefault="00A01E7C"/>
              </w:txbxContent>
            </v:textbox>
            <w10:wrap type="tight"/>
          </v:shape>
        </w:pict>
      </w:r>
    </w:p>
    <w:p w:rsidR="00926057" w:rsidRDefault="00926057">
      <w:pPr>
        <w:rPr>
          <w:rFonts w:ascii="Cambria" w:hAnsi="Cambria"/>
        </w:rPr>
      </w:pPr>
    </w:p>
    <w:p w:rsidR="00926057" w:rsidRDefault="00926057">
      <w:pPr>
        <w:rPr>
          <w:rFonts w:ascii="Cambria" w:hAnsi="Cambria"/>
        </w:rPr>
      </w:pPr>
    </w:p>
    <w:p w:rsidR="00F973E2" w:rsidRDefault="00A01E7C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F973E2">
        <w:rPr>
          <w:rFonts w:ascii="Cambria" w:hAnsi="Cambria"/>
        </w:rPr>
        <w:t xml:space="preserve">. </w:t>
      </w:r>
      <w:r w:rsidR="00F973E2" w:rsidRPr="005667A0">
        <w:rPr>
          <w:rFonts w:ascii="Cambria" w:hAnsi="Cambria"/>
          <w:u w:val="single"/>
        </w:rPr>
        <w:t>Draw</w:t>
      </w:r>
      <w:r w:rsidR="00F973E2">
        <w:rPr>
          <w:rFonts w:ascii="Cambria" w:hAnsi="Cambria"/>
        </w:rPr>
        <w:t xml:space="preserve"> a picture for each zone to remind you of the difference.</w:t>
      </w:r>
      <w:r w:rsidR="00926057">
        <w:rPr>
          <w:rFonts w:ascii="Cambria" w:hAnsi="Cambria"/>
        </w:rPr>
        <w:t xml:space="preserve"> </w:t>
      </w:r>
    </w:p>
    <w:p w:rsidR="00F973E2" w:rsidRDefault="00A01E7C">
      <w:pPr>
        <w:rPr>
          <w:rFonts w:ascii="Cambria" w:hAnsi="Cambria"/>
        </w:rPr>
      </w:pPr>
      <w:r>
        <w:rPr>
          <w:rFonts w:ascii="Cambria" w:hAnsi="Cambria"/>
        </w:rPr>
        <w:t>5</w:t>
      </w:r>
      <w:r w:rsidR="00F973E2">
        <w:rPr>
          <w:rFonts w:ascii="Cambria" w:hAnsi="Cambria"/>
        </w:rPr>
        <w:t xml:space="preserve">. Write ONE sentence to describe how the “water table” is </w:t>
      </w:r>
      <w:r w:rsidR="00F973E2" w:rsidRPr="005667A0">
        <w:rPr>
          <w:rFonts w:ascii="Cambria" w:hAnsi="Cambria"/>
          <w:u w:val="single"/>
        </w:rPr>
        <w:t>connected</w:t>
      </w:r>
      <w:r w:rsidR="00F973E2">
        <w:rPr>
          <w:rFonts w:ascii="Cambria" w:hAnsi="Cambria"/>
        </w:rPr>
        <w:t xml:space="preserve"> to the two zones from question #4.</w:t>
      </w:r>
    </w:p>
    <w:p w:rsidR="00F973E2" w:rsidRDefault="00F973E2">
      <w:pPr>
        <w:rPr>
          <w:rFonts w:ascii="Cambria" w:hAnsi="Cambria"/>
        </w:rPr>
      </w:pPr>
    </w:p>
    <w:p w:rsidR="00F973E2" w:rsidRDefault="00F973E2">
      <w:pPr>
        <w:rPr>
          <w:rFonts w:ascii="Cambria" w:hAnsi="Cambria"/>
        </w:rPr>
      </w:pPr>
    </w:p>
    <w:p w:rsidR="00AF4808" w:rsidRDefault="00AF4808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page" w:tblpX="829" w:tblpY="91"/>
        <w:tblW w:w="0" w:type="auto"/>
        <w:tblLook w:val="00BF"/>
      </w:tblPr>
      <w:tblGrid>
        <w:gridCol w:w="5508"/>
        <w:gridCol w:w="5310"/>
      </w:tblGrid>
      <w:tr w:rsidR="00A01E7C" w:rsidTr="000866DC">
        <w:tc>
          <w:tcPr>
            <w:tcW w:w="5508" w:type="dxa"/>
          </w:tcPr>
          <w:p w:rsidR="00A01E7C" w:rsidRDefault="00A01E7C" w:rsidP="00A01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6. Define </w:t>
            </w:r>
            <w:r w:rsidRPr="005667A0">
              <w:rPr>
                <w:rFonts w:ascii="Cambria" w:hAnsi="Cambria"/>
                <w:u w:val="single"/>
              </w:rPr>
              <w:t>porosity</w:t>
            </w:r>
            <w:r>
              <w:rPr>
                <w:rFonts w:ascii="Cambria" w:hAnsi="Cambria"/>
              </w:rPr>
              <w:t>:</w:t>
            </w:r>
          </w:p>
          <w:p w:rsidR="00A01E7C" w:rsidRDefault="00A01E7C" w:rsidP="00A01E7C">
            <w:pPr>
              <w:rPr>
                <w:rFonts w:ascii="Cambria" w:hAnsi="Cambria"/>
              </w:rPr>
            </w:pPr>
          </w:p>
          <w:p w:rsidR="00A01E7C" w:rsidRDefault="00A01E7C" w:rsidP="00A01E7C">
            <w:pPr>
              <w:rPr>
                <w:rFonts w:ascii="Cambria" w:hAnsi="Cambria"/>
              </w:rPr>
            </w:pPr>
          </w:p>
          <w:p w:rsidR="00A01E7C" w:rsidRDefault="00A01E7C" w:rsidP="00A01E7C">
            <w:pPr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A01E7C" w:rsidRDefault="00A01E7C" w:rsidP="00A01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7. Define </w:t>
            </w:r>
            <w:r w:rsidRPr="005667A0">
              <w:rPr>
                <w:rFonts w:ascii="Cambria" w:hAnsi="Cambria"/>
                <w:u w:val="single"/>
              </w:rPr>
              <w:t>permeability</w:t>
            </w:r>
            <w:r>
              <w:rPr>
                <w:rFonts w:ascii="Cambria" w:hAnsi="Cambria"/>
              </w:rPr>
              <w:t>:</w:t>
            </w:r>
          </w:p>
          <w:p w:rsidR="00A01E7C" w:rsidRDefault="00A01E7C" w:rsidP="00A01E7C">
            <w:pPr>
              <w:rPr>
                <w:rFonts w:ascii="Cambria" w:hAnsi="Cambria"/>
              </w:rPr>
            </w:pPr>
          </w:p>
        </w:tc>
      </w:tr>
    </w:tbl>
    <w:p w:rsidR="00F973E2" w:rsidRDefault="00A01E7C">
      <w:pPr>
        <w:rPr>
          <w:rFonts w:ascii="Cambria" w:hAnsi="Cambria"/>
        </w:rPr>
      </w:pPr>
      <w:r>
        <w:rPr>
          <w:rFonts w:ascii="Cambria" w:hAnsi="Cambria"/>
        </w:rPr>
        <w:t>8</w:t>
      </w:r>
      <w:r w:rsidR="00F973E2">
        <w:rPr>
          <w:rFonts w:ascii="Cambria" w:hAnsi="Cambria"/>
        </w:rPr>
        <w:t xml:space="preserve">. How are these two terms </w:t>
      </w:r>
      <w:r w:rsidR="00720B98">
        <w:rPr>
          <w:rFonts w:ascii="Cambria" w:hAnsi="Cambria"/>
          <w:u w:val="single"/>
        </w:rPr>
        <w:t>related</w:t>
      </w:r>
      <w:r w:rsidR="00F973E2">
        <w:rPr>
          <w:rFonts w:ascii="Cambria" w:hAnsi="Cambria"/>
        </w:rPr>
        <w:t>?</w:t>
      </w:r>
      <w:r w:rsidR="003B0C23">
        <w:rPr>
          <w:rFonts w:ascii="Cambria" w:hAnsi="Cambria"/>
        </w:rPr>
        <w:t xml:space="preserve"> THEN define</w:t>
      </w:r>
      <w:r w:rsidR="007F049A">
        <w:rPr>
          <w:rFonts w:ascii="Cambria" w:hAnsi="Cambria"/>
        </w:rPr>
        <w:t xml:space="preserve"> an </w:t>
      </w:r>
      <w:r w:rsidR="007F049A" w:rsidRPr="007F049A">
        <w:rPr>
          <w:rFonts w:ascii="Cambria" w:hAnsi="Cambria"/>
          <w:u w:val="single"/>
        </w:rPr>
        <w:t>aquifer</w:t>
      </w:r>
      <w:r w:rsidR="007F049A">
        <w:rPr>
          <w:rFonts w:ascii="Cambria" w:hAnsi="Cambria"/>
        </w:rPr>
        <w:t xml:space="preserve"> using these vocabulary terms.</w:t>
      </w:r>
    </w:p>
    <w:p w:rsidR="003B0C23" w:rsidRDefault="003B0C23">
      <w:pPr>
        <w:rPr>
          <w:rFonts w:ascii="Cambria" w:hAnsi="Cambria"/>
        </w:rPr>
      </w:pPr>
    </w:p>
    <w:p w:rsidR="002A4D09" w:rsidRDefault="002A4D09">
      <w:pPr>
        <w:rPr>
          <w:rFonts w:ascii="Cambria" w:hAnsi="Cambria"/>
        </w:rPr>
      </w:pPr>
    </w:p>
    <w:p w:rsidR="005667A0" w:rsidRDefault="00A01E7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9" type="#_x0000_t202" style="position:absolute;margin-left:252pt;margin-top:6.8pt;width:3in;height:1in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A01E7C" w:rsidRDefault="00A01E7C" w:rsidP="00363435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10. How is a </w:t>
                  </w:r>
                  <w:r w:rsidRPr="005667A0">
                    <w:rPr>
                      <w:rFonts w:ascii="Cambria" w:hAnsi="Cambria"/>
                      <w:u w:val="single"/>
                    </w:rPr>
                    <w:t>geyser</w:t>
                  </w:r>
                  <w:r>
                    <w:rPr>
                      <w:rFonts w:ascii="Cambria" w:hAnsi="Cambria"/>
                    </w:rPr>
                    <w:t xml:space="preserve"> produced?</w:t>
                  </w:r>
                </w:p>
                <w:p w:rsidR="00A01E7C" w:rsidRDefault="00A01E7C"/>
              </w:txbxContent>
            </v:textbox>
            <w10:wrap type="tight"/>
          </v:shape>
        </w:pict>
      </w:r>
    </w:p>
    <w:p w:rsidR="00F973E2" w:rsidRDefault="00A01E7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8" type="#_x0000_t202" style="position:absolute;margin-left:0;margin-top:10.75pt;width:197.6pt;height:95.8pt;z-index:2516602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A01E7C" w:rsidRDefault="00A01E7C" w:rsidP="00363435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9. How does a </w:t>
                  </w:r>
                  <w:r w:rsidRPr="005667A0">
                    <w:rPr>
                      <w:rFonts w:ascii="Cambria" w:hAnsi="Cambria"/>
                      <w:u w:val="single"/>
                    </w:rPr>
                    <w:t>spring</w:t>
                  </w:r>
                  <w:r>
                    <w:rPr>
                      <w:rFonts w:ascii="Cambria" w:hAnsi="Cambria"/>
                    </w:rPr>
                    <w:t xml:space="preserve"> form?</w:t>
                  </w:r>
                </w:p>
                <w:p w:rsidR="00A01E7C" w:rsidRDefault="00A01E7C"/>
              </w:txbxContent>
            </v:textbox>
            <w10:wrap type="tight"/>
          </v:shape>
        </w:pict>
      </w:r>
    </w:p>
    <w:p w:rsidR="00F973E2" w:rsidRDefault="00F973E2">
      <w:pPr>
        <w:rPr>
          <w:rFonts w:ascii="Cambria" w:hAnsi="Cambria"/>
        </w:rPr>
      </w:pPr>
    </w:p>
    <w:p w:rsidR="005667A0" w:rsidRDefault="005667A0">
      <w:pPr>
        <w:rPr>
          <w:rFonts w:ascii="Cambria" w:hAnsi="Cambria"/>
        </w:rPr>
      </w:pPr>
    </w:p>
    <w:p w:rsidR="005667A0" w:rsidRDefault="005667A0">
      <w:pPr>
        <w:rPr>
          <w:rFonts w:ascii="Cambria" w:hAnsi="Cambria"/>
        </w:rPr>
      </w:pPr>
    </w:p>
    <w:p w:rsidR="00363435" w:rsidRDefault="00363435">
      <w:pPr>
        <w:rPr>
          <w:rFonts w:ascii="Cambria" w:hAnsi="Cambria"/>
        </w:rPr>
      </w:pPr>
    </w:p>
    <w:p w:rsidR="00A01E7C" w:rsidRDefault="00A01E7C">
      <w:pPr>
        <w:rPr>
          <w:rFonts w:ascii="Cambria" w:hAnsi="Cambria"/>
        </w:rPr>
      </w:pPr>
    </w:p>
    <w:p w:rsidR="00A01E7C" w:rsidRDefault="00A01E7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0" type="#_x0000_t202" style="position:absolute;margin-left:171.4pt;margin-top:16.35pt;width:179.6pt;height:90pt;z-index:251662336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A01E7C" w:rsidRDefault="00A01E7C" w:rsidP="00363435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11. What is a </w:t>
                  </w:r>
                  <w:r w:rsidRPr="00363435">
                    <w:rPr>
                      <w:rFonts w:ascii="Cambria" w:hAnsi="Cambria"/>
                      <w:u w:val="single"/>
                    </w:rPr>
                    <w:t>well</w:t>
                  </w:r>
                  <w:r>
                    <w:rPr>
                      <w:rFonts w:ascii="Cambria" w:hAnsi="Cambria"/>
                    </w:rPr>
                    <w:t>?</w:t>
                  </w:r>
                </w:p>
                <w:p w:rsidR="00A01E7C" w:rsidRDefault="00A01E7C"/>
              </w:txbxContent>
            </v:textbox>
            <w10:wrap type="tight"/>
          </v:shape>
        </w:pict>
      </w:r>
    </w:p>
    <w:p w:rsidR="00363435" w:rsidRDefault="00363435">
      <w:pPr>
        <w:rPr>
          <w:rFonts w:ascii="Cambria" w:hAnsi="Cambria"/>
        </w:rPr>
      </w:pPr>
    </w:p>
    <w:p w:rsidR="005667A0" w:rsidRDefault="00A01E7C">
      <w:pPr>
        <w:rPr>
          <w:rFonts w:ascii="Cambria" w:hAnsi="Cambria"/>
        </w:rPr>
      </w:pPr>
      <w:r>
        <w:rPr>
          <w:rFonts w:ascii="Cambria" w:hAnsi="Cambria"/>
        </w:rPr>
        <w:t>12</w:t>
      </w:r>
      <w:r w:rsidR="005667A0">
        <w:rPr>
          <w:rFonts w:ascii="Cambria" w:hAnsi="Cambria"/>
        </w:rPr>
        <w:t xml:space="preserve">. Name the </w:t>
      </w:r>
      <w:r w:rsidR="005667A0" w:rsidRPr="005667A0">
        <w:rPr>
          <w:rFonts w:ascii="Cambria" w:hAnsi="Cambria"/>
          <w:u w:val="single"/>
        </w:rPr>
        <w:t>top three uses</w:t>
      </w:r>
      <w:r w:rsidR="005667A0">
        <w:rPr>
          <w:rFonts w:ascii="Cambria" w:hAnsi="Cambria"/>
        </w:rPr>
        <w:t xml:space="preserve"> of groundwater in the United States.</w:t>
      </w:r>
    </w:p>
    <w:p w:rsidR="00363435" w:rsidRDefault="00363435">
      <w:pPr>
        <w:rPr>
          <w:rFonts w:ascii="Cambria" w:hAnsi="Cambria"/>
        </w:rPr>
      </w:pPr>
    </w:p>
    <w:p w:rsidR="005667A0" w:rsidRDefault="005667A0">
      <w:pPr>
        <w:rPr>
          <w:rFonts w:ascii="Cambria" w:hAnsi="Cambria"/>
        </w:rPr>
      </w:pPr>
    </w:p>
    <w:p w:rsidR="005667A0" w:rsidRDefault="00A01E7C">
      <w:pPr>
        <w:rPr>
          <w:rFonts w:ascii="Cambria" w:hAnsi="Cambria"/>
        </w:rPr>
      </w:pPr>
      <w:r>
        <w:rPr>
          <w:rFonts w:ascii="Cambria" w:hAnsi="Cambria"/>
        </w:rPr>
        <w:t>13.</w:t>
      </w:r>
      <w:r w:rsidR="005667A0">
        <w:rPr>
          <w:rFonts w:ascii="Cambria" w:hAnsi="Cambria"/>
        </w:rPr>
        <w:t xml:space="preserve"> How does a </w:t>
      </w:r>
      <w:r w:rsidR="005667A0" w:rsidRPr="005667A0">
        <w:rPr>
          <w:rFonts w:ascii="Cambria" w:hAnsi="Cambria"/>
          <w:u w:val="single"/>
        </w:rPr>
        <w:t>cone of depression</w:t>
      </w:r>
      <w:r w:rsidR="005667A0">
        <w:rPr>
          <w:rFonts w:ascii="Cambria" w:hAnsi="Cambria"/>
        </w:rPr>
        <w:t xml:space="preserve"> form? Draw a quick picture.</w:t>
      </w:r>
    </w:p>
    <w:p w:rsidR="00363435" w:rsidRDefault="00363435">
      <w:pPr>
        <w:rPr>
          <w:rFonts w:ascii="Cambria" w:hAnsi="Cambria"/>
        </w:rPr>
      </w:pPr>
    </w:p>
    <w:p w:rsidR="00A01E7C" w:rsidRDefault="00A01E7C">
      <w:pPr>
        <w:rPr>
          <w:rFonts w:ascii="Cambria" w:hAnsi="Cambria"/>
        </w:rPr>
      </w:pPr>
    </w:p>
    <w:p w:rsidR="00363435" w:rsidRDefault="00363435">
      <w:pPr>
        <w:rPr>
          <w:rFonts w:ascii="Cambria" w:hAnsi="Cambria"/>
        </w:rPr>
      </w:pPr>
    </w:p>
    <w:p w:rsidR="005667A0" w:rsidRDefault="005667A0">
      <w:pPr>
        <w:rPr>
          <w:rFonts w:ascii="Cambria" w:hAnsi="Cambria"/>
        </w:rPr>
      </w:pPr>
    </w:p>
    <w:p w:rsidR="00363435" w:rsidRDefault="00A01E7C">
      <w:pPr>
        <w:rPr>
          <w:rFonts w:ascii="Cambria" w:hAnsi="Cambria"/>
        </w:rPr>
      </w:pPr>
      <w:r>
        <w:rPr>
          <w:rFonts w:ascii="Cambria" w:hAnsi="Cambria"/>
        </w:rPr>
        <w:t>14</w:t>
      </w:r>
      <w:r w:rsidR="005667A0">
        <w:rPr>
          <w:rFonts w:ascii="Cambria" w:hAnsi="Cambria"/>
        </w:rPr>
        <w:t xml:space="preserve">. Suggest a way to </w:t>
      </w:r>
      <w:r w:rsidR="005667A0" w:rsidRPr="005667A0">
        <w:rPr>
          <w:rFonts w:ascii="Cambria" w:hAnsi="Cambria"/>
          <w:u w:val="single"/>
        </w:rPr>
        <w:t>reduce</w:t>
      </w:r>
      <w:r w:rsidR="005667A0">
        <w:rPr>
          <w:rFonts w:ascii="Cambria" w:hAnsi="Cambria"/>
        </w:rPr>
        <w:t xml:space="preserve"> the possibility of a cone of depression from forming.</w:t>
      </w:r>
    </w:p>
    <w:p w:rsidR="005667A0" w:rsidRDefault="005667A0">
      <w:pPr>
        <w:rPr>
          <w:rFonts w:ascii="Cambria" w:hAnsi="Cambria"/>
        </w:rPr>
      </w:pPr>
    </w:p>
    <w:p w:rsidR="005667A0" w:rsidRDefault="005667A0">
      <w:pPr>
        <w:rPr>
          <w:rFonts w:ascii="Cambria" w:hAnsi="Cambria"/>
        </w:rPr>
      </w:pPr>
    </w:p>
    <w:p w:rsidR="00AF4808" w:rsidRPr="00AF4808" w:rsidRDefault="00A01E7C">
      <w:pPr>
        <w:rPr>
          <w:rFonts w:ascii="Cambria" w:hAnsi="Cambria"/>
        </w:rPr>
      </w:pPr>
      <w:r>
        <w:rPr>
          <w:rFonts w:ascii="Cambria" w:hAnsi="Cambria"/>
        </w:rPr>
        <w:t>15</w:t>
      </w:r>
      <w:r w:rsidR="005667A0">
        <w:rPr>
          <w:rFonts w:ascii="Cambria" w:hAnsi="Cambria"/>
        </w:rPr>
        <w:t xml:space="preserve">. How does an </w:t>
      </w:r>
      <w:r w:rsidR="005667A0" w:rsidRPr="005667A0">
        <w:rPr>
          <w:rFonts w:ascii="Cambria" w:hAnsi="Cambria"/>
          <w:u w:val="single"/>
        </w:rPr>
        <w:t>artesian</w:t>
      </w:r>
      <w:r w:rsidR="005667A0">
        <w:rPr>
          <w:rFonts w:ascii="Cambria" w:hAnsi="Cambria"/>
        </w:rPr>
        <w:t xml:space="preserve"> well differ from most wells? </w:t>
      </w:r>
    </w:p>
    <w:sectPr w:rsidR="00AF4808" w:rsidRPr="00AF4808" w:rsidSect="00AF4808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398D"/>
    <w:multiLevelType w:val="hybridMultilevel"/>
    <w:tmpl w:val="38AEC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4808"/>
    <w:rsid w:val="000866DC"/>
    <w:rsid w:val="002A4D09"/>
    <w:rsid w:val="00363435"/>
    <w:rsid w:val="00374AD8"/>
    <w:rsid w:val="003B0C23"/>
    <w:rsid w:val="005667A0"/>
    <w:rsid w:val="00720B98"/>
    <w:rsid w:val="007F049A"/>
    <w:rsid w:val="00926057"/>
    <w:rsid w:val="00A01E7C"/>
    <w:rsid w:val="00AF4808"/>
    <w:rsid w:val="00F973E2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973E2"/>
    <w:pPr>
      <w:ind w:left="720"/>
      <w:contextualSpacing/>
    </w:pPr>
  </w:style>
  <w:style w:type="table" w:styleId="TableGrid">
    <w:name w:val="Table Grid"/>
    <w:basedOn w:val="TableNormal"/>
    <w:uiPriority w:val="59"/>
    <w:rsid w:val="009260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0</Words>
  <Characters>0</Characters>
  <Application>Microsoft Macintosh Word</Application>
  <DocSecurity>0</DocSecurity>
  <Lines>1</Lines>
  <Paragraphs>1</Paragraphs>
  <ScaleCrop>false</ScaleCrop>
  <Company>University of Rochester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8</cp:revision>
  <cp:lastPrinted>2014-04-21T10:47:00Z</cp:lastPrinted>
  <dcterms:created xsi:type="dcterms:W3CDTF">2014-04-20T20:46:00Z</dcterms:created>
  <dcterms:modified xsi:type="dcterms:W3CDTF">2014-04-21T10:47:00Z</dcterms:modified>
</cp:coreProperties>
</file>