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A4" w:rsidRPr="00791CA4" w:rsidRDefault="00791CA4" w:rsidP="00791CA4">
      <w:pPr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Name: ______________________________________________</w:t>
      </w:r>
    </w:p>
    <w:p w:rsidR="00791CA4" w:rsidRPr="00791CA4" w:rsidRDefault="00791CA4" w:rsidP="00791CA4">
      <w:pPr>
        <w:rPr>
          <w:rFonts w:ascii="Cambria" w:hAnsi="Cambria"/>
          <w:sz w:val="22"/>
        </w:rPr>
      </w:pPr>
    </w:p>
    <w:p w:rsidR="00791CA4" w:rsidRPr="00791CA4" w:rsidRDefault="00791CA4" w:rsidP="00791CA4">
      <w:pPr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Partner: ____________________________________________</w:t>
      </w:r>
    </w:p>
    <w:p w:rsidR="00791CA4" w:rsidRPr="00791CA4" w:rsidRDefault="00791CA4" w:rsidP="00791CA4">
      <w:pPr>
        <w:rPr>
          <w:rFonts w:ascii="Cambria" w:hAnsi="Cambria"/>
          <w:sz w:val="22"/>
        </w:rPr>
      </w:pPr>
    </w:p>
    <w:p w:rsidR="00791CA4" w:rsidRPr="00791CA4" w:rsidRDefault="00791CA4" w:rsidP="00791CA4">
      <w:pPr>
        <w:jc w:val="center"/>
        <w:rPr>
          <w:rFonts w:ascii="American Typewriter" w:hAnsi="American Typewriter"/>
          <w:sz w:val="22"/>
        </w:rPr>
      </w:pPr>
      <w:r w:rsidRPr="00791CA4">
        <w:rPr>
          <w:rFonts w:ascii="American Typewriter" w:hAnsi="American Typewriter"/>
          <w:sz w:val="22"/>
        </w:rPr>
        <w:t>Water Basin Advertisement Campaign</w:t>
      </w:r>
    </w:p>
    <w:p w:rsidR="00791CA4" w:rsidRPr="00791CA4" w:rsidRDefault="00791CA4" w:rsidP="00791CA4">
      <w:pPr>
        <w:rPr>
          <w:rFonts w:ascii="American Typewriter" w:hAnsi="American Typewriter"/>
          <w:sz w:val="22"/>
        </w:rPr>
      </w:pPr>
    </w:p>
    <w:p w:rsidR="00791CA4" w:rsidRPr="00791CA4" w:rsidRDefault="00791CA4" w:rsidP="00791CA4">
      <w:pPr>
        <w:rPr>
          <w:rFonts w:ascii="Cambria" w:hAnsi="Cambria"/>
          <w:sz w:val="22"/>
        </w:rPr>
      </w:pPr>
      <w:r w:rsidRPr="00791CA4">
        <w:rPr>
          <w:rFonts w:ascii="American Typewriter" w:hAnsi="American Typewriter"/>
          <w:sz w:val="22"/>
          <w:u w:val="single"/>
        </w:rPr>
        <w:t>Description:</w:t>
      </w:r>
      <w:r w:rsidRPr="00791CA4">
        <w:rPr>
          <w:rFonts w:ascii="American Typewriter" w:hAnsi="American Typewriter"/>
          <w:sz w:val="22"/>
        </w:rPr>
        <w:t xml:space="preserve"> </w:t>
      </w:r>
      <w:r w:rsidRPr="00791CA4">
        <w:rPr>
          <w:rFonts w:ascii="Cambria" w:hAnsi="Cambria"/>
          <w:sz w:val="22"/>
        </w:rPr>
        <w:t xml:space="preserve">You will design an advertising brochure to attract tourists to your assigned river basin. Your brochure should be colorful, creative, and include all of the information listed below. </w:t>
      </w:r>
      <w:r w:rsidR="00F81482">
        <w:rPr>
          <w:rFonts w:ascii="Cambria" w:hAnsi="Cambria"/>
          <w:sz w:val="22"/>
        </w:rPr>
        <w:t xml:space="preserve">Your partner is to assist you with brainstorming and accuracy of information. Each of you will have your own product and a separate grade. </w:t>
      </w:r>
    </w:p>
    <w:p w:rsidR="004F7F01" w:rsidRDefault="004F7F01" w:rsidP="004F7F01">
      <w:pPr>
        <w:rPr>
          <w:rFonts w:ascii="American Typewriter" w:hAnsi="American Typewriter"/>
          <w:sz w:val="22"/>
          <w:u w:val="single"/>
        </w:rPr>
      </w:pPr>
    </w:p>
    <w:p w:rsidR="004F7F01" w:rsidRPr="004F7F01" w:rsidRDefault="004F7F01" w:rsidP="004F7F01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  <w:u w:val="single"/>
        </w:rPr>
        <w:t>Assigned River Basin:</w:t>
      </w:r>
      <w:r>
        <w:rPr>
          <w:rFonts w:ascii="American Typewriter" w:hAnsi="American Typewriter"/>
          <w:sz w:val="22"/>
        </w:rPr>
        <w:t xml:space="preserve"> ___________________________________</w:t>
      </w:r>
    </w:p>
    <w:p w:rsidR="00791CA4" w:rsidRPr="00791CA4" w:rsidRDefault="00791CA4" w:rsidP="00791CA4">
      <w:pPr>
        <w:rPr>
          <w:rFonts w:ascii="Cambria" w:hAnsi="Cambria"/>
          <w:sz w:val="22"/>
        </w:rPr>
      </w:pPr>
    </w:p>
    <w:p w:rsidR="00791CA4" w:rsidRPr="00791CA4" w:rsidRDefault="00791CA4" w:rsidP="00791CA4">
      <w:pPr>
        <w:rPr>
          <w:rFonts w:ascii="American Typewriter" w:hAnsi="American Typewriter"/>
          <w:sz w:val="22"/>
          <w:u w:val="single"/>
        </w:rPr>
      </w:pPr>
      <w:r w:rsidRPr="00791CA4">
        <w:rPr>
          <w:rFonts w:ascii="American Typewriter" w:hAnsi="American Typewriter"/>
          <w:sz w:val="22"/>
          <w:u w:val="single"/>
        </w:rPr>
        <w:t xml:space="preserve">Required Information: </w:t>
      </w:r>
    </w:p>
    <w:p w:rsidR="00791CA4" w:rsidRPr="00F81482" w:rsidRDefault="00791CA4" w:rsidP="00791CA4">
      <w:pPr>
        <w:rPr>
          <w:rFonts w:ascii="Cambria" w:hAnsi="Cambria"/>
          <w:b/>
          <w:sz w:val="22"/>
        </w:rPr>
      </w:pPr>
      <w:r w:rsidRPr="00F81482">
        <w:rPr>
          <w:rFonts w:ascii="American Typewriter" w:hAnsi="American Typewriter"/>
          <w:b/>
          <w:sz w:val="22"/>
        </w:rPr>
        <w:t>(</w:t>
      </w:r>
      <w:r w:rsidRPr="00F81482">
        <w:rPr>
          <w:rFonts w:ascii="Cambria" w:hAnsi="Cambria"/>
          <w:b/>
          <w:sz w:val="22"/>
        </w:rPr>
        <w:t xml:space="preserve">Fill in before creating brochure as a draft) </w:t>
      </w:r>
    </w:p>
    <w:p w:rsidR="00994605" w:rsidRPr="00791CA4" w:rsidRDefault="00994605" w:rsidP="00994605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Description of the basin’s location and surrounding major cities.</w:t>
      </w:r>
      <w:r>
        <w:rPr>
          <w:rFonts w:ascii="Cambria" w:hAnsi="Cambria"/>
          <w:sz w:val="22"/>
        </w:rPr>
        <w:t xml:space="preserve"> (30)</w:t>
      </w:r>
    </w:p>
    <w:p w:rsidR="00994605" w:rsidRPr="00791CA4" w:rsidRDefault="00994605" w:rsidP="00994605">
      <w:pPr>
        <w:pStyle w:val="ListParagraph"/>
        <w:numPr>
          <w:ilvl w:val="1"/>
          <w:numId w:val="4"/>
        </w:numPr>
        <w:spacing w:after="200" w:line="276" w:lineRule="auto"/>
        <w:ind w:left="504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 xml:space="preserve">Must include a </w:t>
      </w:r>
      <w:r w:rsidR="00636925">
        <w:rPr>
          <w:rFonts w:ascii="Cambria" w:hAnsi="Cambria"/>
          <w:sz w:val="22"/>
        </w:rPr>
        <w:t xml:space="preserve">sketch of an NC </w:t>
      </w:r>
      <w:r w:rsidRPr="00791CA4">
        <w:rPr>
          <w:rFonts w:ascii="Cambria" w:hAnsi="Cambria"/>
          <w:sz w:val="22"/>
        </w:rPr>
        <w:t>map</w:t>
      </w:r>
    </w:p>
    <w:p w:rsidR="00994605" w:rsidRDefault="00994605" w:rsidP="00994605">
      <w:pPr>
        <w:pStyle w:val="ListParagraph"/>
        <w:spacing w:after="200" w:line="276" w:lineRule="auto"/>
        <w:ind w:left="504"/>
        <w:rPr>
          <w:rFonts w:ascii="Cambria" w:hAnsi="Cambria"/>
          <w:sz w:val="22"/>
        </w:rPr>
      </w:pPr>
    </w:p>
    <w:p w:rsidR="00994605" w:rsidRPr="00791CA4" w:rsidRDefault="00994605" w:rsidP="00994605">
      <w:pPr>
        <w:pStyle w:val="ListParagraph"/>
        <w:spacing w:after="200" w:line="276" w:lineRule="auto"/>
        <w:ind w:left="504"/>
        <w:rPr>
          <w:rFonts w:ascii="Cambria" w:hAnsi="Cambria"/>
          <w:sz w:val="22"/>
        </w:rPr>
      </w:pPr>
    </w:p>
    <w:p w:rsidR="00994605" w:rsidRDefault="00994605" w:rsidP="00994605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Listing of</w:t>
      </w:r>
      <w:r w:rsidRPr="00791CA4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major tributaries, reservoirs, or</w:t>
      </w:r>
      <w:r w:rsidRPr="00791CA4">
        <w:rPr>
          <w:rFonts w:ascii="Cambria" w:hAnsi="Cambria"/>
          <w:sz w:val="22"/>
        </w:rPr>
        <w:t xml:space="preserve"> other water features.</w:t>
      </w:r>
      <w:r>
        <w:rPr>
          <w:rFonts w:ascii="Cambria" w:hAnsi="Cambria"/>
          <w:sz w:val="22"/>
        </w:rPr>
        <w:t xml:space="preserve"> (10)</w:t>
      </w:r>
    </w:p>
    <w:p w:rsidR="00994605" w:rsidRDefault="00994605" w:rsidP="00994605">
      <w:pPr>
        <w:pStyle w:val="ListParagraph"/>
        <w:spacing w:after="200" w:line="276" w:lineRule="auto"/>
        <w:ind w:left="360"/>
        <w:rPr>
          <w:rFonts w:ascii="Cambria" w:hAnsi="Cambria"/>
          <w:sz w:val="22"/>
        </w:rPr>
      </w:pPr>
    </w:p>
    <w:p w:rsidR="00994605" w:rsidRDefault="00994605" w:rsidP="00994605">
      <w:pPr>
        <w:pStyle w:val="ListParagraph"/>
        <w:spacing w:after="200" w:line="276" w:lineRule="auto"/>
        <w:ind w:left="360"/>
        <w:rPr>
          <w:rFonts w:ascii="Cambria" w:hAnsi="Cambria"/>
          <w:sz w:val="22"/>
        </w:rPr>
      </w:pPr>
    </w:p>
    <w:p w:rsidR="00994605" w:rsidRPr="00791CA4" w:rsidRDefault="00994605" w:rsidP="00994605">
      <w:pPr>
        <w:pStyle w:val="ListParagraph"/>
        <w:spacing w:after="200" w:line="276" w:lineRule="auto"/>
        <w:ind w:left="360"/>
        <w:rPr>
          <w:rFonts w:ascii="Cambria" w:hAnsi="Cambria"/>
          <w:sz w:val="22"/>
        </w:rPr>
      </w:pPr>
    </w:p>
    <w:p w:rsidR="00994605" w:rsidRDefault="00994605" w:rsidP="00994605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 xml:space="preserve">Description of the basin’s water quality. </w:t>
      </w:r>
      <w:r>
        <w:rPr>
          <w:rFonts w:ascii="Cambria" w:hAnsi="Cambria"/>
          <w:sz w:val="22"/>
        </w:rPr>
        <w:t>(20)</w:t>
      </w:r>
    </w:p>
    <w:p w:rsidR="00994605" w:rsidRDefault="00994605" w:rsidP="00994605">
      <w:pPr>
        <w:pStyle w:val="ListParagraph"/>
        <w:spacing w:after="200" w:line="276" w:lineRule="auto"/>
        <w:ind w:left="360"/>
        <w:rPr>
          <w:rFonts w:ascii="Cambria" w:hAnsi="Cambria"/>
          <w:sz w:val="22"/>
        </w:rPr>
      </w:pPr>
    </w:p>
    <w:p w:rsidR="00994605" w:rsidRPr="00791CA4" w:rsidRDefault="00994605" w:rsidP="00994605">
      <w:pPr>
        <w:pStyle w:val="ListParagraph"/>
        <w:spacing w:after="200" w:line="276" w:lineRule="auto"/>
        <w:ind w:left="360"/>
        <w:rPr>
          <w:rFonts w:ascii="Cambria" w:hAnsi="Cambria"/>
          <w:sz w:val="22"/>
        </w:rPr>
      </w:pPr>
    </w:p>
    <w:p w:rsidR="00994605" w:rsidRDefault="00994605" w:rsidP="00994605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At least three (3) major tourist attractions – focus on the river system.</w:t>
      </w:r>
      <w:r>
        <w:rPr>
          <w:rFonts w:ascii="Cambria" w:hAnsi="Cambria"/>
          <w:sz w:val="22"/>
        </w:rPr>
        <w:t xml:space="preserve"> (30)</w:t>
      </w:r>
    </w:p>
    <w:p w:rsidR="00994605" w:rsidRDefault="00994605" w:rsidP="00994605">
      <w:pPr>
        <w:spacing w:after="200" w:line="276" w:lineRule="auto"/>
        <w:rPr>
          <w:rFonts w:ascii="Cambria" w:hAnsi="Cambria"/>
          <w:sz w:val="22"/>
        </w:rPr>
      </w:pPr>
    </w:p>
    <w:p w:rsidR="00994605" w:rsidRPr="00791CA4" w:rsidRDefault="00994605" w:rsidP="00994605">
      <w:pPr>
        <w:spacing w:after="200" w:line="276" w:lineRule="auto"/>
        <w:rPr>
          <w:rFonts w:ascii="Cambria" w:hAnsi="Cambria"/>
          <w:sz w:val="22"/>
        </w:rPr>
      </w:pPr>
    </w:p>
    <w:p w:rsidR="00994605" w:rsidRDefault="00994605" w:rsidP="00994605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Describe at least two (2) interesting facts about the river basin (local wildlife, unique features, etc.)</w:t>
      </w:r>
    </w:p>
    <w:p w:rsidR="00994605" w:rsidRPr="00791CA4" w:rsidRDefault="00994605" w:rsidP="00994605">
      <w:pPr>
        <w:spacing w:after="200" w:line="276" w:lineRule="auto"/>
        <w:rPr>
          <w:rFonts w:ascii="Cambria" w:hAnsi="Cambria"/>
          <w:sz w:val="22"/>
        </w:rPr>
      </w:pPr>
    </w:p>
    <w:p w:rsidR="00994605" w:rsidRPr="004F7F01" w:rsidRDefault="00994605" w:rsidP="00994605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Title and “Catchy Slogan”</w:t>
      </w:r>
      <w:r>
        <w:rPr>
          <w:rFonts w:ascii="Cambria" w:hAnsi="Cambria"/>
          <w:sz w:val="22"/>
        </w:rPr>
        <w:t xml:space="preserve"> (5)</w:t>
      </w:r>
    </w:p>
    <w:p w:rsidR="00791CA4" w:rsidRPr="00791CA4" w:rsidRDefault="00791CA4" w:rsidP="00791CA4">
      <w:pPr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Name: ______________________________________________</w:t>
      </w:r>
    </w:p>
    <w:p w:rsidR="00791CA4" w:rsidRPr="00791CA4" w:rsidRDefault="00791CA4" w:rsidP="00791CA4">
      <w:pPr>
        <w:rPr>
          <w:rFonts w:ascii="Cambria" w:hAnsi="Cambria"/>
          <w:sz w:val="22"/>
        </w:rPr>
      </w:pPr>
    </w:p>
    <w:p w:rsidR="00791CA4" w:rsidRPr="00791CA4" w:rsidRDefault="00791CA4" w:rsidP="00791CA4">
      <w:pPr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Partner: ____________________________________________</w:t>
      </w:r>
    </w:p>
    <w:p w:rsidR="00791CA4" w:rsidRPr="00791CA4" w:rsidRDefault="00791CA4" w:rsidP="00791CA4">
      <w:pPr>
        <w:rPr>
          <w:rFonts w:ascii="Cambria" w:hAnsi="Cambria"/>
          <w:sz w:val="22"/>
        </w:rPr>
      </w:pPr>
    </w:p>
    <w:p w:rsidR="00791CA4" w:rsidRPr="00791CA4" w:rsidRDefault="00791CA4" w:rsidP="00791CA4">
      <w:pPr>
        <w:jc w:val="center"/>
        <w:rPr>
          <w:rFonts w:ascii="American Typewriter" w:hAnsi="American Typewriter"/>
          <w:sz w:val="22"/>
        </w:rPr>
      </w:pPr>
      <w:r w:rsidRPr="00791CA4">
        <w:rPr>
          <w:rFonts w:ascii="American Typewriter" w:hAnsi="American Typewriter"/>
          <w:sz w:val="22"/>
        </w:rPr>
        <w:t>Water Basin Advertisement Campaign</w:t>
      </w:r>
    </w:p>
    <w:p w:rsidR="00791CA4" w:rsidRPr="00791CA4" w:rsidRDefault="00791CA4" w:rsidP="00791CA4">
      <w:pPr>
        <w:rPr>
          <w:rFonts w:ascii="American Typewriter" w:hAnsi="American Typewriter"/>
          <w:sz w:val="22"/>
        </w:rPr>
      </w:pPr>
    </w:p>
    <w:p w:rsidR="00F81482" w:rsidRPr="00791CA4" w:rsidRDefault="00F81482" w:rsidP="00F81482">
      <w:pPr>
        <w:rPr>
          <w:rFonts w:ascii="Cambria" w:hAnsi="Cambria"/>
          <w:sz w:val="22"/>
        </w:rPr>
      </w:pPr>
      <w:r w:rsidRPr="00791CA4">
        <w:rPr>
          <w:rFonts w:ascii="American Typewriter" w:hAnsi="American Typewriter"/>
          <w:sz w:val="22"/>
          <w:u w:val="single"/>
        </w:rPr>
        <w:t>Description:</w:t>
      </w:r>
      <w:r w:rsidRPr="00791CA4">
        <w:rPr>
          <w:rFonts w:ascii="American Typewriter" w:hAnsi="American Typewriter"/>
          <w:sz w:val="22"/>
        </w:rPr>
        <w:t xml:space="preserve"> </w:t>
      </w:r>
      <w:r w:rsidRPr="00791CA4">
        <w:rPr>
          <w:rFonts w:ascii="Cambria" w:hAnsi="Cambria"/>
          <w:sz w:val="22"/>
        </w:rPr>
        <w:t xml:space="preserve">You will design an advertising brochure to attract tourists to your assigned river basin. Your brochure should be colorful, creative, and include all of the information listed below. </w:t>
      </w:r>
      <w:r>
        <w:rPr>
          <w:rFonts w:ascii="Cambria" w:hAnsi="Cambria"/>
          <w:sz w:val="22"/>
        </w:rPr>
        <w:t xml:space="preserve">Your partner is to assist you with brainstorming and accuracy of information. Each of you will have your own product and a separate grade. </w:t>
      </w:r>
    </w:p>
    <w:p w:rsidR="00F81482" w:rsidRDefault="00F81482" w:rsidP="00F81482">
      <w:pPr>
        <w:rPr>
          <w:rFonts w:ascii="American Typewriter" w:hAnsi="American Typewriter"/>
          <w:sz w:val="22"/>
          <w:u w:val="single"/>
        </w:rPr>
      </w:pPr>
    </w:p>
    <w:p w:rsidR="00F81482" w:rsidRPr="004F7F01" w:rsidRDefault="00F81482" w:rsidP="00F81482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  <w:u w:val="single"/>
        </w:rPr>
        <w:t>Assigned River Basin:</w:t>
      </w:r>
      <w:r>
        <w:rPr>
          <w:rFonts w:ascii="American Typewriter" w:hAnsi="American Typewriter"/>
          <w:sz w:val="22"/>
        </w:rPr>
        <w:t xml:space="preserve"> ___________________________________</w:t>
      </w:r>
    </w:p>
    <w:p w:rsidR="00F81482" w:rsidRPr="00791CA4" w:rsidRDefault="00F81482" w:rsidP="00F81482">
      <w:pPr>
        <w:rPr>
          <w:rFonts w:ascii="Cambria" w:hAnsi="Cambria"/>
          <w:sz w:val="22"/>
        </w:rPr>
      </w:pPr>
    </w:p>
    <w:p w:rsidR="00F81482" w:rsidRPr="00791CA4" w:rsidRDefault="00F81482" w:rsidP="00F81482">
      <w:pPr>
        <w:rPr>
          <w:rFonts w:ascii="American Typewriter" w:hAnsi="American Typewriter"/>
          <w:sz w:val="22"/>
          <w:u w:val="single"/>
        </w:rPr>
      </w:pPr>
      <w:r w:rsidRPr="00791CA4">
        <w:rPr>
          <w:rFonts w:ascii="American Typewriter" w:hAnsi="American Typewriter"/>
          <w:sz w:val="22"/>
          <w:u w:val="single"/>
        </w:rPr>
        <w:t xml:space="preserve">Required Information: </w:t>
      </w:r>
    </w:p>
    <w:p w:rsidR="00F81482" w:rsidRPr="00F81482" w:rsidRDefault="00F81482" w:rsidP="00F81482">
      <w:pPr>
        <w:rPr>
          <w:rFonts w:ascii="Cambria" w:hAnsi="Cambria"/>
          <w:b/>
          <w:sz w:val="22"/>
        </w:rPr>
      </w:pPr>
      <w:r w:rsidRPr="00F81482">
        <w:rPr>
          <w:rFonts w:ascii="American Typewriter" w:hAnsi="American Typewriter"/>
          <w:b/>
          <w:sz w:val="22"/>
        </w:rPr>
        <w:t>(</w:t>
      </w:r>
      <w:r w:rsidRPr="00F81482">
        <w:rPr>
          <w:rFonts w:ascii="Cambria" w:hAnsi="Cambria"/>
          <w:b/>
          <w:sz w:val="22"/>
        </w:rPr>
        <w:t xml:space="preserve">Fill in before creating brochure as a draft) </w:t>
      </w:r>
    </w:p>
    <w:p w:rsidR="00F81482" w:rsidRPr="00791CA4" w:rsidRDefault="00F81482" w:rsidP="00F81482">
      <w:pPr>
        <w:pStyle w:val="ListParagraph"/>
        <w:numPr>
          <w:ilvl w:val="0"/>
          <w:numId w:val="7"/>
        </w:numPr>
        <w:spacing w:after="200" w:line="276" w:lineRule="auto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Description of the basin’s location and surrounding major cities.</w:t>
      </w:r>
      <w:r>
        <w:rPr>
          <w:rFonts w:ascii="Cambria" w:hAnsi="Cambria"/>
          <w:sz w:val="22"/>
        </w:rPr>
        <w:t xml:space="preserve"> (30)</w:t>
      </w:r>
    </w:p>
    <w:p w:rsidR="00636925" w:rsidRPr="00791CA4" w:rsidRDefault="00636925" w:rsidP="00636925">
      <w:pPr>
        <w:pStyle w:val="ListParagraph"/>
        <w:numPr>
          <w:ilvl w:val="1"/>
          <w:numId w:val="7"/>
        </w:numPr>
        <w:spacing w:after="200" w:line="276" w:lineRule="auto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 xml:space="preserve">Must include a </w:t>
      </w:r>
      <w:r>
        <w:rPr>
          <w:rFonts w:ascii="Cambria" w:hAnsi="Cambria"/>
          <w:sz w:val="22"/>
        </w:rPr>
        <w:t xml:space="preserve">sketch of an NC </w:t>
      </w:r>
      <w:r w:rsidRPr="00791CA4">
        <w:rPr>
          <w:rFonts w:ascii="Cambria" w:hAnsi="Cambria"/>
          <w:sz w:val="22"/>
        </w:rPr>
        <w:t>map</w:t>
      </w:r>
    </w:p>
    <w:p w:rsidR="00F81482" w:rsidRDefault="00F81482" w:rsidP="00F81482">
      <w:pPr>
        <w:pStyle w:val="ListParagraph"/>
        <w:spacing w:after="200" w:line="276" w:lineRule="auto"/>
        <w:ind w:left="504"/>
        <w:rPr>
          <w:rFonts w:ascii="Cambria" w:hAnsi="Cambria"/>
          <w:sz w:val="22"/>
        </w:rPr>
      </w:pPr>
    </w:p>
    <w:p w:rsidR="00F81482" w:rsidRPr="00791CA4" w:rsidRDefault="00F81482" w:rsidP="00F81482">
      <w:pPr>
        <w:pStyle w:val="ListParagraph"/>
        <w:spacing w:after="200" w:line="276" w:lineRule="auto"/>
        <w:ind w:left="504"/>
        <w:rPr>
          <w:rFonts w:ascii="Cambria" w:hAnsi="Cambria"/>
          <w:sz w:val="22"/>
        </w:rPr>
      </w:pPr>
    </w:p>
    <w:p w:rsidR="00F81482" w:rsidRDefault="00F81482" w:rsidP="00F81482">
      <w:pPr>
        <w:pStyle w:val="ListParagraph"/>
        <w:numPr>
          <w:ilvl w:val="0"/>
          <w:numId w:val="7"/>
        </w:numPr>
        <w:spacing w:after="200" w:line="276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Listing of</w:t>
      </w:r>
      <w:r w:rsidRPr="00791CA4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major tributaries, reservoirs, or</w:t>
      </w:r>
      <w:r w:rsidRPr="00791CA4">
        <w:rPr>
          <w:rFonts w:ascii="Cambria" w:hAnsi="Cambria"/>
          <w:sz w:val="22"/>
        </w:rPr>
        <w:t xml:space="preserve"> other water features.</w:t>
      </w:r>
      <w:r>
        <w:rPr>
          <w:rFonts w:ascii="Cambria" w:hAnsi="Cambria"/>
          <w:sz w:val="22"/>
        </w:rPr>
        <w:t xml:space="preserve"> (10)</w:t>
      </w:r>
    </w:p>
    <w:p w:rsidR="00F81482" w:rsidRDefault="00F81482" w:rsidP="00F81482">
      <w:pPr>
        <w:pStyle w:val="ListParagraph"/>
        <w:spacing w:after="200" w:line="276" w:lineRule="auto"/>
        <w:ind w:left="360"/>
        <w:rPr>
          <w:rFonts w:ascii="Cambria" w:hAnsi="Cambria"/>
          <w:sz w:val="22"/>
        </w:rPr>
      </w:pPr>
    </w:p>
    <w:p w:rsidR="00F81482" w:rsidRDefault="00F81482" w:rsidP="00F81482">
      <w:pPr>
        <w:pStyle w:val="ListParagraph"/>
        <w:spacing w:after="200" w:line="276" w:lineRule="auto"/>
        <w:ind w:left="360"/>
        <w:rPr>
          <w:rFonts w:ascii="Cambria" w:hAnsi="Cambria"/>
          <w:sz w:val="22"/>
        </w:rPr>
      </w:pPr>
    </w:p>
    <w:p w:rsidR="00F81482" w:rsidRPr="00791CA4" w:rsidRDefault="00F81482" w:rsidP="00F81482">
      <w:pPr>
        <w:pStyle w:val="ListParagraph"/>
        <w:spacing w:after="200" w:line="276" w:lineRule="auto"/>
        <w:ind w:left="360"/>
        <w:rPr>
          <w:rFonts w:ascii="Cambria" w:hAnsi="Cambria"/>
          <w:sz w:val="22"/>
        </w:rPr>
      </w:pPr>
    </w:p>
    <w:p w:rsidR="00F81482" w:rsidRDefault="00F81482" w:rsidP="00F81482">
      <w:pPr>
        <w:pStyle w:val="ListParagraph"/>
        <w:numPr>
          <w:ilvl w:val="0"/>
          <w:numId w:val="7"/>
        </w:numPr>
        <w:spacing w:after="200" w:line="276" w:lineRule="auto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 xml:space="preserve">Description of the basin’s water quality. </w:t>
      </w:r>
      <w:r>
        <w:rPr>
          <w:rFonts w:ascii="Cambria" w:hAnsi="Cambria"/>
          <w:sz w:val="22"/>
        </w:rPr>
        <w:t>(20)</w:t>
      </w:r>
    </w:p>
    <w:p w:rsidR="00F81482" w:rsidRDefault="00F81482" w:rsidP="00F81482">
      <w:pPr>
        <w:pStyle w:val="ListParagraph"/>
        <w:spacing w:after="200" w:line="276" w:lineRule="auto"/>
        <w:ind w:left="360"/>
        <w:rPr>
          <w:rFonts w:ascii="Cambria" w:hAnsi="Cambria"/>
          <w:sz w:val="22"/>
        </w:rPr>
      </w:pPr>
    </w:p>
    <w:p w:rsidR="00F81482" w:rsidRPr="00791CA4" w:rsidRDefault="00F81482" w:rsidP="00F81482">
      <w:pPr>
        <w:pStyle w:val="ListParagraph"/>
        <w:spacing w:after="200" w:line="276" w:lineRule="auto"/>
        <w:ind w:left="360"/>
        <w:rPr>
          <w:rFonts w:ascii="Cambria" w:hAnsi="Cambria"/>
          <w:sz w:val="22"/>
        </w:rPr>
      </w:pPr>
    </w:p>
    <w:p w:rsidR="00F81482" w:rsidRDefault="00F81482" w:rsidP="00F81482">
      <w:pPr>
        <w:pStyle w:val="ListParagraph"/>
        <w:numPr>
          <w:ilvl w:val="0"/>
          <w:numId w:val="7"/>
        </w:numPr>
        <w:spacing w:after="200" w:line="276" w:lineRule="auto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At least three (3) major tourist attractions – focus on the river system.</w:t>
      </w:r>
      <w:r>
        <w:rPr>
          <w:rFonts w:ascii="Cambria" w:hAnsi="Cambria"/>
          <w:sz w:val="22"/>
        </w:rPr>
        <w:t xml:space="preserve"> (30)</w:t>
      </w:r>
    </w:p>
    <w:p w:rsidR="00F81482" w:rsidRDefault="00F81482" w:rsidP="00F81482">
      <w:pPr>
        <w:spacing w:after="200" w:line="276" w:lineRule="auto"/>
        <w:rPr>
          <w:rFonts w:ascii="Cambria" w:hAnsi="Cambria"/>
          <w:sz w:val="22"/>
        </w:rPr>
      </w:pPr>
    </w:p>
    <w:p w:rsidR="00F81482" w:rsidRPr="00791CA4" w:rsidRDefault="00F81482" w:rsidP="00F81482">
      <w:pPr>
        <w:spacing w:after="200" w:line="276" w:lineRule="auto"/>
        <w:rPr>
          <w:rFonts w:ascii="Cambria" w:hAnsi="Cambria"/>
          <w:sz w:val="22"/>
        </w:rPr>
      </w:pPr>
    </w:p>
    <w:p w:rsidR="00F81482" w:rsidRDefault="00F81482" w:rsidP="00F81482">
      <w:pPr>
        <w:pStyle w:val="ListParagraph"/>
        <w:numPr>
          <w:ilvl w:val="0"/>
          <w:numId w:val="7"/>
        </w:numPr>
        <w:spacing w:after="200" w:line="276" w:lineRule="auto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Describe at least two (2) interesting facts about the river basin (local wildlife, unique features, etc.)</w:t>
      </w:r>
    </w:p>
    <w:p w:rsidR="00F81482" w:rsidRPr="00791CA4" w:rsidRDefault="00F81482" w:rsidP="00F81482">
      <w:pPr>
        <w:spacing w:after="200" w:line="276" w:lineRule="auto"/>
        <w:rPr>
          <w:rFonts w:ascii="Cambria" w:hAnsi="Cambria"/>
          <w:sz w:val="22"/>
        </w:rPr>
      </w:pPr>
    </w:p>
    <w:p w:rsidR="004A715F" w:rsidRPr="00F81482" w:rsidRDefault="00F81482" w:rsidP="00F81482">
      <w:pPr>
        <w:pStyle w:val="ListParagraph"/>
        <w:numPr>
          <w:ilvl w:val="0"/>
          <w:numId w:val="7"/>
        </w:numPr>
        <w:spacing w:after="200" w:line="276" w:lineRule="auto"/>
        <w:rPr>
          <w:rFonts w:ascii="Cambria" w:hAnsi="Cambria"/>
          <w:sz w:val="22"/>
        </w:rPr>
      </w:pPr>
      <w:r w:rsidRPr="00791CA4">
        <w:rPr>
          <w:rFonts w:ascii="Cambria" w:hAnsi="Cambria"/>
          <w:sz w:val="22"/>
        </w:rPr>
        <w:t>Title and “Catchy Slogan”</w:t>
      </w:r>
      <w:r>
        <w:rPr>
          <w:rFonts w:ascii="Cambria" w:hAnsi="Cambria"/>
          <w:sz w:val="22"/>
        </w:rPr>
        <w:t xml:space="preserve"> (5)</w:t>
      </w:r>
    </w:p>
    <w:sectPr w:rsidR="004A715F" w:rsidRPr="00F81482" w:rsidSect="00791CA4"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Nyala"/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E40"/>
    <w:multiLevelType w:val="hybridMultilevel"/>
    <w:tmpl w:val="E1B0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AAE"/>
    <w:multiLevelType w:val="hybridMultilevel"/>
    <w:tmpl w:val="E062BC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9F68CC22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95311"/>
    <w:multiLevelType w:val="hybridMultilevel"/>
    <w:tmpl w:val="FFA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06D23"/>
    <w:multiLevelType w:val="hybridMultilevel"/>
    <w:tmpl w:val="E062BC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9F68CC22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0F81"/>
    <w:multiLevelType w:val="multilevel"/>
    <w:tmpl w:val="E062BC6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04827"/>
    <w:multiLevelType w:val="hybridMultilevel"/>
    <w:tmpl w:val="8C80A4F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D545E27"/>
    <w:multiLevelType w:val="hybridMultilevel"/>
    <w:tmpl w:val="E062B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F68CC22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1CA4"/>
    <w:rsid w:val="00195D7B"/>
    <w:rsid w:val="004A715F"/>
    <w:rsid w:val="004F7F01"/>
    <w:rsid w:val="00636925"/>
    <w:rsid w:val="00791CA4"/>
    <w:rsid w:val="00994605"/>
    <w:rsid w:val="00E121CA"/>
    <w:rsid w:val="00F81482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1631</Characters>
  <Application>Microsoft Macintosh Word</Application>
  <DocSecurity>0</DocSecurity>
  <Lines>13</Lines>
  <Paragraphs>3</Paragraphs>
  <ScaleCrop>false</ScaleCrop>
  <Company>University of Rochester 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5</cp:revision>
  <dcterms:created xsi:type="dcterms:W3CDTF">2013-03-28T02:48:00Z</dcterms:created>
  <dcterms:modified xsi:type="dcterms:W3CDTF">2014-11-06T12:54:00Z</dcterms:modified>
</cp:coreProperties>
</file>