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D6B46" w:rsidRDefault="00667DC9">
      <w:pPr>
        <w:rPr>
          <w:rFonts w:ascii="Cambria" w:hAnsi="Cambria"/>
          <w:sz w:val="22"/>
        </w:rPr>
      </w:pPr>
      <w:r w:rsidRPr="009D6B46">
        <w:rPr>
          <w:rFonts w:ascii="Cambria" w:hAnsi="Cambria"/>
          <w:sz w:val="22"/>
        </w:rPr>
        <w:t>Name: ____________________________</w:t>
      </w:r>
      <w:r w:rsidR="006A05CA">
        <w:rPr>
          <w:rFonts w:ascii="Cambria" w:hAnsi="Cambria"/>
          <w:sz w:val="22"/>
        </w:rPr>
        <w:t>_________</w:t>
      </w:r>
      <w:r w:rsidR="009D6B46">
        <w:rPr>
          <w:rFonts w:ascii="Cambria" w:hAnsi="Cambria"/>
          <w:sz w:val="22"/>
        </w:rPr>
        <w:t xml:space="preserve">___ </w:t>
      </w:r>
      <w:r w:rsidR="00A258FD">
        <w:rPr>
          <w:rFonts w:ascii="Cambria" w:hAnsi="Cambria"/>
          <w:sz w:val="22"/>
        </w:rPr>
        <w:t xml:space="preserve">Date: __________           </w:t>
      </w:r>
      <w:r w:rsidR="005B2F51" w:rsidRPr="006A05CA">
        <w:rPr>
          <w:rFonts w:ascii="Cambria" w:hAnsi="Cambria"/>
          <w:b/>
          <w:sz w:val="22"/>
        </w:rPr>
        <w:t xml:space="preserve">7.2 </w:t>
      </w:r>
      <w:r w:rsidR="005700CE" w:rsidRPr="006A05CA">
        <w:rPr>
          <w:rFonts w:ascii="Cambria" w:hAnsi="Cambria"/>
          <w:b/>
          <w:sz w:val="22"/>
        </w:rPr>
        <w:t>C</w:t>
      </w:r>
      <w:r w:rsidR="00A258FD" w:rsidRPr="006A05CA">
        <w:rPr>
          <w:rFonts w:ascii="Cambria" w:hAnsi="Cambria"/>
          <w:b/>
          <w:sz w:val="22"/>
        </w:rPr>
        <w:t>onstruct</w:t>
      </w:r>
      <w:r w:rsidR="005700CE" w:rsidRPr="006A05CA">
        <w:rPr>
          <w:rFonts w:ascii="Cambria" w:hAnsi="Cambria"/>
          <w:b/>
          <w:sz w:val="22"/>
        </w:rPr>
        <w:t xml:space="preserve"> your own </w:t>
      </w:r>
      <w:r w:rsidRPr="006A05CA">
        <w:rPr>
          <w:rFonts w:ascii="Cambria" w:hAnsi="Cambria"/>
          <w:b/>
          <w:sz w:val="22"/>
        </w:rPr>
        <w:t>Climograph</w:t>
      </w:r>
      <w:r w:rsidR="009D6B46" w:rsidRPr="006A05CA">
        <w:rPr>
          <w:rFonts w:ascii="Cambria" w:hAnsi="Cambria"/>
          <w:b/>
          <w:sz w:val="22"/>
        </w:rPr>
        <w:t xml:space="preserve"> Assignment</w:t>
      </w:r>
      <w:r w:rsidR="009D6B46">
        <w:rPr>
          <w:rFonts w:ascii="Cambria" w:hAnsi="Cambria"/>
          <w:sz w:val="22"/>
        </w:rPr>
        <w:t xml:space="preserve"> </w:t>
      </w:r>
    </w:p>
    <w:p w:rsidR="00D06047" w:rsidRPr="009D6B46" w:rsidRDefault="00D06047">
      <w:pPr>
        <w:rPr>
          <w:rFonts w:ascii="Cambria" w:hAnsi="Cambria"/>
          <w:sz w:val="22"/>
        </w:rPr>
      </w:pPr>
    </w:p>
    <w:p w:rsidR="00D06047" w:rsidRPr="00AB5362" w:rsidRDefault="0088196C">
      <w:pPr>
        <w:rPr>
          <w:rFonts w:ascii="Cambria" w:hAnsi="Cambria" w:cs="Comic Sans MS"/>
          <w:color w:val="000000"/>
          <w:sz w:val="22"/>
        </w:rPr>
      </w:pPr>
      <w:r>
        <w:rPr>
          <w:rFonts w:ascii="Cambria" w:hAnsi="Cambria" w:cs="Comic Sans MS"/>
          <w:noProof/>
          <w:color w:val="000000"/>
          <w:sz w:val="22"/>
        </w:rPr>
        <w:pict>
          <v:shapetype id="_x0000_t202" coordsize="21600,21600" o:spt="202" path="m0,0l0,21600,21600,21600,21600,0xe">
            <v:stroke joinstyle="miter"/>
            <v:path gradientshapeok="t" o:connecttype="rect"/>
          </v:shapetype>
          <v:shape id="_x0000_s1026" type="#_x0000_t202" style="position:absolute;margin-left:270pt;margin-top:46.2pt;width:252pt;height:198pt;z-index:251658240;mso-wrap-edited:f;mso-position-horizontal:absolute;mso-position-vertical:absolute" wrapcoords="0 0 21600 0 21600 21600 0 21600 0 0" filled="f" stroked="f">
            <v:fill o:detectmouseclick="t"/>
            <v:textbox inset=",7.2pt,,7.2pt">
              <w:txbxContent>
                <w:p w:rsidR="00AB5362" w:rsidRDefault="00AB5362">
                  <w:r>
                    <w:rPr>
                      <w:noProof/>
                    </w:rPr>
                    <w:drawing>
                      <wp:inline distT="0" distB="0" distL="0" distR="0">
                        <wp:extent cx="2797898" cy="1964184"/>
                        <wp:effectExtent l="25400" t="0" r="0" b="0"/>
                        <wp:docPr id="1" name="Picture 0" descr="Screen shot 2013-04-17 at 4.3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4-17 at 4.34.02 PM.png"/>
                                <pic:cNvPicPr/>
                              </pic:nvPicPr>
                              <pic:blipFill>
                                <a:blip r:embed="rId5">
                                  <a:grayscl/>
                                </a:blip>
                                <a:stretch>
                                  <a:fillRect/>
                                </a:stretch>
                              </pic:blipFill>
                              <pic:spPr>
                                <a:xfrm>
                                  <a:off x="0" y="0"/>
                                  <a:ext cx="2799888" cy="1965581"/>
                                </a:xfrm>
                                <a:prstGeom prst="rect">
                                  <a:avLst/>
                                </a:prstGeom>
                              </pic:spPr>
                            </pic:pic>
                          </a:graphicData>
                        </a:graphic>
                      </wp:inline>
                    </w:drawing>
                  </w:r>
                </w:p>
              </w:txbxContent>
            </v:textbox>
            <w10:wrap type="tight"/>
          </v:shape>
        </w:pict>
      </w:r>
      <w:proofErr w:type="spellStart"/>
      <w:r w:rsidR="00A14762">
        <w:rPr>
          <w:rFonts w:ascii="Cambria" w:hAnsi="Cambria" w:cs="Comic Sans MS"/>
          <w:color w:val="000000"/>
          <w:sz w:val="22"/>
        </w:rPr>
        <w:t>Climo</w:t>
      </w:r>
      <w:r w:rsidR="00D06047" w:rsidRPr="00AB5362">
        <w:rPr>
          <w:rFonts w:ascii="Cambria" w:hAnsi="Cambria" w:cs="Comic Sans MS"/>
          <w:color w:val="000000"/>
          <w:sz w:val="22"/>
        </w:rPr>
        <w:t>raphs</w:t>
      </w:r>
      <w:proofErr w:type="spellEnd"/>
      <w:r w:rsidR="00D06047" w:rsidRPr="00AB5362">
        <w:rPr>
          <w:rFonts w:ascii="Cambria" w:hAnsi="Cambria" w:cs="Comic Sans MS"/>
          <w:color w:val="000000"/>
          <w:sz w:val="22"/>
        </w:rPr>
        <w:t xml:space="preserve"> combine temperature and precipitation data in one place. Each climate graph is made up of two major parts: a line graph displaying average monthly temperatures in degrees Celsius and a bar graph displaying monthly accumulations of precipitation in millimeters. The horizontal axis shows the time period in months. Observe the sample graph for Madras, India.</w:t>
      </w:r>
      <w:r w:rsidR="00AB5362">
        <w:rPr>
          <w:rFonts w:ascii="Cambria" w:hAnsi="Cambria" w:cs="Comic Sans MS"/>
          <w:color w:val="000000"/>
          <w:sz w:val="22"/>
        </w:rPr>
        <w:t xml:space="preserve"> </w:t>
      </w:r>
    </w:p>
    <w:p w:rsidR="00D06047" w:rsidRPr="00AB5362" w:rsidRDefault="00D06047">
      <w:pPr>
        <w:rPr>
          <w:rFonts w:ascii="Cambria" w:hAnsi="Cambria" w:cs="Comic Sans MS"/>
          <w:color w:val="000000"/>
          <w:sz w:val="22"/>
        </w:rPr>
      </w:pPr>
    </w:p>
    <w:p w:rsidR="00D06047" w:rsidRPr="00AB5362" w:rsidRDefault="00D06047">
      <w:pPr>
        <w:rPr>
          <w:rFonts w:ascii="Cambria" w:hAnsi="Cambria" w:cs="Comic Sans MS"/>
          <w:color w:val="000000"/>
          <w:sz w:val="22"/>
        </w:rPr>
      </w:pPr>
      <w:r w:rsidRPr="00AB5362">
        <w:rPr>
          <w:rFonts w:ascii="Cambria" w:hAnsi="Cambria" w:cs="Comic Sans MS"/>
          <w:color w:val="000000"/>
          <w:sz w:val="22"/>
        </w:rPr>
        <w:t xml:space="preserve">The temperature line connects a series of dots, each representing the average temperature for one month. Each column in the bar graph represents the accumulated precipitation for one month. By viewing the information together, you can quite easily determine how much the temperature and precipitation </w:t>
      </w:r>
      <w:r w:rsidR="006A05CA">
        <w:rPr>
          <w:rFonts w:ascii="Cambria" w:hAnsi="Cambria" w:cs="Comic Sans MS"/>
          <w:color w:val="000000"/>
          <w:sz w:val="22"/>
        </w:rPr>
        <w:t>change</w:t>
      </w:r>
      <w:r w:rsidRPr="00AB5362">
        <w:rPr>
          <w:rFonts w:ascii="Cambria" w:hAnsi="Cambria" w:cs="Comic Sans MS"/>
          <w:color w:val="000000"/>
          <w:sz w:val="22"/>
        </w:rPr>
        <w:t xml:space="preserve"> during the year.</w:t>
      </w:r>
    </w:p>
    <w:p w:rsidR="00D06047" w:rsidRPr="00AB5362" w:rsidRDefault="00D06047">
      <w:pPr>
        <w:rPr>
          <w:rFonts w:ascii="Cambria" w:hAnsi="Cambria" w:cs="Comic Sans MS"/>
          <w:color w:val="000000"/>
          <w:sz w:val="22"/>
        </w:rPr>
      </w:pPr>
    </w:p>
    <w:p w:rsidR="00B4115E" w:rsidRPr="00AB5362" w:rsidRDefault="00D06047">
      <w:pPr>
        <w:rPr>
          <w:rFonts w:ascii="Cambria" w:hAnsi="Cambria"/>
          <w:sz w:val="22"/>
        </w:rPr>
      </w:pPr>
      <w:r w:rsidRPr="00AB5362">
        <w:rPr>
          <w:rFonts w:ascii="Cambria" w:hAnsi="Cambria"/>
          <w:sz w:val="22"/>
        </w:rPr>
        <w:t xml:space="preserve">You will be creating </w:t>
      </w:r>
      <w:r w:rsidRPr="002539D6">
        <w:rPr>
          <w:rFonts w:ascii="Cambria" w:hAnsi="Cambria"/>
          <w:sz w:val="22"/>
          <w:u w:val="single"/>
        </w:rPr>
        <w:t>two (2) climographs</w:t>
      </w:r>
      <w:r w:rsidRPr="00AB5362">
        <w:rPr>
          <w:rFonts w:ascii="Cambria" w:hAnsi="Cambria"/>
          <w:sz w:val="22"/>
        </w:rPr>
        <w:t xml:space="preserve"> using Fahrenheit (°F) for temperature &amp; inches for precipitation: one for Charlotte NC and </w:t>
      </w:r>
      <w:r w:rsidR="005700CE" w:rsidRPr="00AB5362">
        <w:rPr>
          <w:rFonts w:ascii="Cambria" w:hAnsi="Cambria"/>
          <w:sz w:val="22"/>
        </w:rPr>
        <w:t xml:space="preserve">the second will be a </w:t>
      </w:r>
      <w:r w:rsidRPr="00AB5362">
        <w:rPr>
          <w:rFonts w:ascii="Cambria" w:hAnsi="Cambria"/>
          <w:sz w:val="22"/>
        </w:rPr>
        <w:t>mystery location.</w:t>
      </w:r>
      <w:r w:rsidR="005700CE" w:rsidRPr="00AB5362">
        <w:rPr>
          <w:rFonts w:ascii="Cambria" w:hAnsi="Cambria"/>
          <w:sz w:val="22"/>
        </w:rPr>
        <w:t xml:space="preserve"> </w:t>
      </w:r>
    </w:p>
    <w:p w:rsidR="00B4115E" w:rsidRPr="00AB5362" w:rsidRDefault="00B4115E">
      <w:pPr>
        <w:rPr>
          <w:rFonts w:ascii="Cambria" w:hAnsi="Cambria"/>
          <w:sz w:val="22"/>
        </w:rPr>
      </w:pPr>
    </w:p>
    <w:p w:rsidR="00B4115E" w:rsidRPr="00AB5362" w:rsidRDefault="00B4115E">
      <w:pPr>
        <w:rPr>
          <w:rFonts w:ascii="Cambria" w:hAnsi="Cambria"/>
          <w:b/>
          <w:sz w:val="22"/>
        </w:rPr>
      </w:pPr>
      <w:r w:rsidRPr="00AB5362">
        <w:rPr>
          <w:rFonts w:ascii="Cambria" w:hAnsi="Cambria"/>
          <w:b/>
          <w:sz w:val="22"/>
        </w:rPr>
        <w:t>How to Construct a Climograph:</w:t>
      </w:r>
    </w:p>
    <w:p w:rsidR="006A05CA" w:rsidRDefault="00B4115E" w:rsidP="00B4115E">
      <w:pPr>
        <w:rPr>
          <w:rFonts w:ascii="Cambria" w:hAnsi="Cambria"/>
          <w:sz w:val="22"/>
        </w:rPr>
      </w:pPr>
      <w:r w:rsidRPr="00AB5362">
        <w:rPr>
          <w:rFonts w:ascii="Cambria" w:hAnsi="Cambria"/>
          <w:sz w:val="22"/>
        </w:rPr>
        <w:t xml:space="preserve">1. On a sheet of graph paper, draw the left vertical axis. This is your temperature scale. Label the units as shown in the example above. Depending on your data, you may choose to begin this scale at 40° or lower and go up to 80°F or more in increments of 5 or 10°F. </w:t>
      </w:r>
    </w:p>
    <w:p w:rsidR="00B4115E" w:rsidRPr="00AB5362" w:rsidRDefault="00B4115E" w:rsidP="006A05CA">
      <w:pPr>
        <w:ind w:left="720"/>
        <w:rPr>
          <w:rFonts w:ascii="Cambria" w:hAnsi="Cambria"/>
          <w:sz w:val="22"/>
        </w:rPr>
      </w:pPr>
      <w:r w:rsidRPr="00AB5362">
        <w:rPr>
          <w:rFonts w:ascii="Cambria" w:hAnsi="Cambria"/>
          <w:sz w:val="22"/>
        </w:rPr>
        <w:t>Hint: You can use two squares of graph paper for one increment to make your graph larger.</w:t>
      </w:r>
    </w:p>
    <w:p w:rsidR="00B4115E" w:rsidRPr="00AB5362" w:rsidRDefault="00B4115E" w:rsidP="00B4115E">
      <w:pPr>
        <w:rPr>
          <w:rFonts w:ascii="Cambria" w:hAnsi="Cambria"/>
          <w:sz w:val="22"/>
        </w:rPr>
      </w:pPr>
    </w:p>
    <w:p w:rsidR="00B4115E" w:rsidRPr="00AB5362" w:rsidRDefault="00B4115E" w:rsidP="00B4115E">
      <w:pPr>
        <w:rPr>
          <w:rFonts w:ascii="Cambria" w:hAnsi="Cambria"/>
          <w:sz w:val="22"/>
        </w:rPr>
      </w:pPr>
      <w:r w:rsidRPr="00AB5362">
        <w:rPr>
          <w:rFonts w:ascii="Cambria" w:hAnsi="Cambria"/>
          <w:sz w:val="22"/>
        </w:rPr>
        <w:t>2. Now draw the right vertical axis. This is your precipitation scale. Again, label the units as shown in the example above. Start with 0 in (inches) and go up to an appropriate amount in equal and suitable i</w:t>
      </w:r>
      <w:r w:rsidR="006A05CA">
        <w:rPr>
          <w:rFonts w:ascii="Cambria" w:hAnsi="Cambria"/>
          <w:sz w:val="22"/>
        </w:rPr>
        <w:t>ncrements ex 10, 20, 30...</w:t>
      </w:r>
    </w:p>
    <w:p w:rsidR="00B4115E" w:rsidRPr="00AB5362" w:rsidRDefault="00B4115E" w:rsidP="00B4115E">
      <w:pPr>
        <w:rPr>
          <w:rFonts w:ascii="Cambria" w:hAnsi="Cambria"/>
          <w:sz w:val="22"/>
        </w:rPr>
      </w:pPr>
    </w:p>
    <w:p w:rsidR="00B4115E" w:rsidRPr="00AB5362" w:rsidRDefault="00B4115E" w:rsidP="00B4115E">
      <w:pPr>
        <w:rPr>
          <w:rFonts w:ascii="Cambria" w:hAnsi="Cambria"/>
          <w:sz w:val="22"/>
        </w:rPr>
      </w:pPr>
      <w:r w:rsidRPr="00AB5362">
        <w:rPr>
          <w:rFonts w:ascii="Cambria" w:hAnsi="Cambria"/>
          <w:sz w:val="22"/>
        </w:rPr>
        <w:t>3. Draw a horizontal line to connect the two axes at the bottom. Divide the line into twelve blocks and label each one, beginning with “J” for January.</w:t>
      </w:r>
    </w:p>
    <w:p w:rsidR="00B4115E" w:rsidRPr="00AB5362" w:rsidRDefault="00B4115E" w:rsidP="00B4115E">
      <w:pPr>
        <w:rPr>
          <w:rFonts w:ascii="Cambria" w:hAnsi="Cambria"/>
          <w:sz w:val="22"/>
        </w:rPr>
      </w:pPr>
    </w:p>
    <w:p w:rsidR="00B4115E" w:rsidRPr="00AB5362" w:rsidRDefault="00B4115E" w:rsidP="00B4115E">
      <w:pPr>
        <w:rPr>
          <w:rFonts w:ascii="Cambria" w:hAnsi="Cambria"/>
          <w:b/>
          <w:sz w:val="22"/>
        </w:rPr>
      </w:pPr>
      <w:r w:rsidRPr="00AB5362">
        <w:rPr>
          <w:rFonts w:ascii="Cambria" w:hAnsi="Cambria"/>
          <w:b/>
          <w:sz w:val="22"/>
        </w:rPr>
        <w:t>Construct the first graph: Charlotte NC</w:t>
      </w:r>
    </w:p>
    <w:p w:rsidR="005B2F51" w:rsidRDefault="00B4115E" w:rsidP="00B4115E">
      <w:pPr>
        <w:rPr>
          <w:rFonts w:ascii="Cambria" w:hAnsi="Cambria"/>
          <w:sz w:val="22"/>
        </w:rPr>
      </w:pPr>
      <w:r w:rsidRPr="00AB5362">
        <w:rPr>
          <w:rFonts w:ascii="Cambria" w:hAnsi="Cambria"/>
          <w:sz w:val="22"/>
        </w:rPr>
        <w:t xml:space="preserve">4. Use the following information to create a climate graph for Charlotte, NC. Use the graph paper provided. </w:t>
      </w:r>
    </w:p>
    <w:tbl>
      <w:tblPr>
        <w:tblStyle w:val="TableGrid"/>
        <w:tblW w:w="9702" w:type="dxa"/>
        <w:tblInd w:w="216" w:type="dxa"/>
        <w:tblLook w:val="00BF"/>
      </w:tblPr>
      <w:tblGrid>
        <w:gridCol w:w="1260"/>
        <w:gridCol w:w="625"/>
        <w:gridCol w:w="617"/>
        <w:gridCol w:w="720"/>
        <w:gridCol w:w="720"/>
        <w:gridCol w:w="720"/>
        <w:gridCol w:w="630"/>
        <w:gridCol w:w="720"/>
        <w:gridCol w:w="720"/>
        <w:gridCol w:w="810"/>
        <w:gridCol w:w="720"/>
        <w:gridCol w:w="720"/>
        <w:gridCol w:w="720"/>
      </w:tblGrid>
      <w:tr w:rsidR="00C80492" w:rsidRPr="005B2F51">
        <w:tc>
          <w:tcPr>
            <w:tcW w:w="1260" w:type="dxa"/>
          </w:tcPr>
          <w:p w:rsidR="00C80492" w:rsidRPr="005B2F51" w:rsidRDefault="00C80492" w:rsidP="00012520">
            <w:pPr>
              <w:spacing w:before="2" w:after="2"/>
              <w:jc w:val="center"/>
              <w:rPr>
                <w:rFonts w:ascii="Cambria" w:hAnsi="Cambria"/>
                <w:b/>
                <w:sz w:val="20"/>
              </w:rPr>
            </w:pPr>
          </w:p>
        </w:tc>
        <w:tc>
          <w:tcPr>
            <w:tcW w:w="625"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Jan</w:t>
            </w:r>
          </w:p>
        </w:tc>
        <w:tc>
          <w:tcPr>
            <w:tcW w:w="617"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Feb</w:t>
            </w:r>
          </w:p>
        </w:tc>
        <w:tc>
          <w:tcPr>
            <w:tcW w:w="72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Mar</w:t>
            </w:r>
          </w:p>
        </w:tc>
        <w:tc>
          <w:tcPr>
            <w:tcW w:w="72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Apr</w:t>
            </w:r>
          </w:p>
        </w:tc>
        <w:tc>
          <w:tcPr>
            <w:tcW w:w="72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May</w:t>
            </w:r>
          </w:p>
        </w:tc>
        <w:tc>
          <w:tcPr>
            <w:tcW w:w="63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Jun</w:t>
            </w:r>
          </w:p>
        </w:tc>
        <w:tc>
          <w:tcPr>
            <w:tcW w:w="72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Jul</w:t>
            </w:r>
          </w:p>
        </w:tc>
        <w:tc>
          <w:tcPr>
            <w:tcW w:w="72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Aug</w:t>
            </w:r>
          </w:p>
        </w:tc>
        <w:tc>
          <w:tcPr>
            <w:tcW w:w="81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Sep</w:t>
            </w:r>
          </w:p>
        </w:tc>
        <w:tc>
          <w:tcPr>
            <w:tcW w:w="72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Oct</w:t>
            </w:r>
          </w:p>
        </w:tc>
        <w:tc>
          <w:tcPr>
            <w:tcW w:w="72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Nov</w:t>
            </w:r>
          </w:p>
        </w:tc>
        <w:tc>
          <w:tcPr>
            <w:tcW w:w="72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Dec</w:t>
            </w:r>
          </w:p>
        </w:tc>
      </w:tr>
      <w:tr w:rsidR="00C80492" w:rsidRPr="005B2F51">
        <w:tc>
          <w:tcPr>
            <w:tcW w:w="126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Temp (°F)</w:t>
            </w:r>
          </w:p>
        </w:tc>
        <w:tc>
          <w:tcPr>
            <w:tcW w:w="625" w:type="dxa"/>
          </w:tcPr>
          <w:p w:rsidR="00C80492" w:rsidRPr="005B2F51" w:rsidRDefault="00C80492" w:rsidP="00012520">
            <w:pPr>
              <w:spacing w:before="2" w:after="2"/>
              <w:jc w:val="center"/>
              <w:rPr>
                <w:rFonts w:ascii="Cambria" w:hAnsi="Cambria"/>
                <w:sz w:val="20"/>
              </w:rPr>
            </w:pPr>
            <w:r w:rsidRPr="005B2F51">
              <w:rPr>
                <w:rFonts w:ascii="Cambria" w:hAnsi="Cambria"/>
                <w:sz w:val="20"/>
              </w:rPr>
              <w:t>41.7</w:t>
            </w:r>
          </w:p>
        </w:tc>
        <w:tc>
          <w:tcPr>
            <w:tcW w:w="617" w:type="dxa"/>
          </w:tcPr>
          <w:p w:rsidR="00C80492" w:rsidRPr="005B2F51" w:rsidRDefault="00C80492" w:rsidP="00012520">
            <w:pPr>
              <w:spacing w:before="2" w:after="2"/>
              <w:jc w:val="center"/>
              <w:rPr>
                <w:rFonts w:ascii="Cambria" w:hAnsi="Cambria"/>
                <w:sz w:val="20"/>
              </w:rPr>
            </w:pPr>
            <w:r w:rsidRPr="005B2F51">
              <w:rPr>
                <w:rFonts w:ascii="Cambria" w:hAnsi="Cambria"/>
                <w:sz w:val="20"/>
              </w:rPr>
              <w:t>43.7</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51.1</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60.1</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68.7</w:t>
            </w:r>
          </w:p>
        </w:tc>
        <w:tc>
          <w:tcPr>
            <w:tcW w:w="630" w:type="dxa"/>
          </w:tcPr>
          <w:p w:rsidR="00C80492" w:rsidRPr="005B2F51" w:rsidRDefault="00C80492" w:rsidP="00012520">
            <w:pPr>
              <w:spacing w:before="2" w:after="2"/>
              <w:jc w:val="center"/>
              <w:rPr>
                <w:rFonts w:ascii="Cambria" w:hAnsi="Cambria"/>
                <w:sz w:val="20"/>
              </w:rPr>
            </w:pPr>
            <w:r w:rsidRPr="005B2F51">
              <w:rPr>
                <w:rFonts w:ascii="Cambria" w:hAnsi="Cambria"/>
                <w:sz w:val="20"/>
              </w:rPr>
              <w:t>75.9</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78.6</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77.5</w:t>
            </w:r>
          </w:p>
        </w:tc>
        <w:tc>
          <w:tcPr>
            <w:tcW w:w="810" w:type="dxa"/>
          </w:tcPr>
          <w:p w:rsidR="00C80492" w:rsidRPr="005B2F51" w:rsidRDefault="00C80492" w:rsidP="00012520">
            <w:pPr>
              <w:spacing w:before="2" w:after="2"/>
              <w:jc w:val="center"/>
              <w:rPr>
                <w:rFonts w:ascii="Cambria" w:hAnsi="Cambria"/>
                <w:sz w:val="20"/>
              </w:rPr>
            </w:pPr>
            <w:r w:rsidRPr="005B2F51">
              <w:rPr>
                <w:rFonts w:ascii="Cambria" w:hAnsi="Cambria"/>
                <w:sz w:val="20"/>
              </w:rPr>
              <w:t>72.1</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61.3</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50.9</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43.0</w:t>
            </w:r>
          </w:p>
        </w:tc>
      </w:tr>
      <w:tr w:rsidR="00C80492" w:rsidRPr="005B2F51">
        <w:tc>
          <w:tcPr>
            <w:tcW w:w="1260" w:type="dxa"/>
          </w:tcPr>
          <w:p w:rsidR="00C80492" w:rsidRPr="005B2F51" w:rsidRDefault="00C80492" w:rsidP="00012520">
            <w:pPr>
              <w:spacing w:before="2" w:after="2"/>
              <w:jc w:val="center"/>
              <w:rPr>
                <w:rFonts w:ascii="Cambria" w:hAnsi="Cambria"/>
                <w:b/>
                <w:sz w:val="20"/>
              </w:rPr>
            </w:pPr>
            <w:r w:rsidRPr="005B2F51">
              <w:rPr>
                <w:rFonts w:ascii="Cambria" w:hAnsi="Cambria"/>
                <w:b/>
                <w:sz w:val="20"/>
              </w:rPr>
              <w:t>Precip (in.)</w:t>
            </w:r>
          </w:p>
        </w:tc>
        <w:tc>
          <w:tcPr>
            <w:tcW w:w="625" w:type="dxa"/>
          </w:tcPr>
          <w:p w:rsidR="00C80492" w:rsidRPr="005B2F51" w:rsidRDefault="00C80492" w:rsidP="00012520">
            <w:pPr>
              <w:spacing w:before="2" w:after="2"/>
              <w:jc w:val="center"/>
              <w:rPr>
                <w:rFonts w:ascii="Cambria" w:hAnsi="Cambria"/>
                <w:sz w:val="20"/>
              </w:rPr>
            </w:pPr>
            <w:r w:rsidRPr="005B2F51">
              <w:rPr>
                <w:rFonts w:ascii="Cambria" w:hAnsi="Cambria"/>
                <w:sz w:val="20"/>
              </w:rPr>
              <w:t>3.7</w:t>
            </w:r>
          </w:p>
        </w:tc>
        <w:tc>
          <w:tcPr>
            <w:tcW w:w="617" w:type="dxa"/>
          </w:tcPr>
          <w:p w:rsidR="00C80492" w:rsidRPr="005B2F51" w:rsidRDefault="00C80492" w:rsidP="00012520">
            <w:pPr>
              <w:spacing w:before="2" w:after="2"/>
              <w:jc w:val="center"/>
              <w:rPr>
                <w:rFonts w:ascii="Cambria" w:hAnsi="Cambria"/>
                <w:sz w:val="20"/>
              </w:rPr>
            </w:pPr>
            <w:r w:rsidRPr="005B2F51">
              <w:rPr>
                <w:rFonts w:ascii="Cambria" w:hAnsi="Cambria"/>
                <w:sz w:val="20"/>
              </w:rPr>
              <w:t>3.4</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4.4</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2.9</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4.0</w:t>
            </w:r>
          </w:p>
        </w:tc>
        <w:tc>
          <w:tcPr>
            <w:tcW w:w="630" w:type="dxa"/>
          </w:tcPr>
          <w:p w:rsidR="00C80492" w:rsidRPr="005B2F51" w:rsidRDefault="00C80492" w:rsidP="00012520">
            <w:pPr>
              <w:spacing w:before="2" w:after="2"/>
              <w:jc w:val="center"/>
              <w:rPr>
                <w:rFonts w:ascii="Cambria" w:hAnsi="Cambria"/>
                <w:sz w:val="20"/>
              </w:rPr>
            </w:pPr>
            <w:r w:rsidRPr="005B2F51">
              <w:rPr>
                <w:rFonts w:ascii="Cambria" w:hAnsi="Cambria"/>
                <w:sz w:val="20"/>
              </w:rPr>
              <w:t>3.5</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4.3</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4.6</w:t>
            </w:r>
          </w:p>
        </w:tc>
        <w:tc>
          <w:tcPr>
            <w:tcW w:w="810" w:type="dxa"/>
          </w:tcPr>
          <w:p w:rsidR="00C80492" w:rsidRPr="005B2F51" w:rsidRDefault="00C80492" w:rsidP="00012520">
            <w:pPr>
              <w:spacing w:before="2" w:after="2"/>
              <w:jc w:val="center"/>
              <w:rPr>
                <w:rFonts w:ascii="Cambria" w:hAnsi="Cambria"/>
                <w:sz w:val="20"/>
              </w:rPr>
            </w:pPr>
            <w:r w:rsidRPr="005B2F51">
              <w:rPr>
                <w:rFonts w:ascii="Cambria" w:hAnsi="Cambria"/>
                <w:sz w:val="20"/>
              </w:rPr>
              <w:t>2.5</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4.0</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4.2</w:t>
            </w:r>
          </w:p>
        </w:tc>
        <w:tc>
          <w:tcPr>
            <w:tcW w:w="720" w:type="dxa"/>
          </w:tcPr>
          <w:p w:rsidR="00C80492" w:rsidRPr="005B2F51" w:rsidRDefault="00C80492" w:rsidP="00012520">
            <w:pPr>
              <w:spacing w:before="2" w:after="2"/>
              <w:jc w:val="center"/>
              <w:rPr>
                <w:rFonts w:ascii="Cambria" w:hAnsi="Cambria"/>
                <w:sz w:val="20"/>
              </w:rPr>
            </w:pPr>
            <w:r w:rsidRPr="005B2F51">
              <w:rPr>
                <w:rFonts w:ascii="Cambria" w:hAnsi="Cambria"/>
                <w:sz w:val="20"/>
              </w:rPr>
              <w:t>2.9</w:t>
            </w:r>
          </w:p>
        </w:tc>
      </w:tr>
    </w:tbl>
    <w:p w:rsidR="00B4115E" w:rsidRPr="00AB5362" w:rsidRDefault="00B4115E" w:rsidP="00B4115E">
      <w:pPr>
        <w:rPr>
          <w:rFonts w:ascii="Cambria" w:hAnsi="Cambria"/>
          <w:sz w:val="22"/>
        </w:rPr>
      </w:pPr>
    </w:p>
    <w:p w:rsidR="00B4115E" w:rsidRPr="00AB5362" w:rsidRDefault="00B4115E" w:rsidP="00B4115E">
      <w:pPr>
        <w:ind w:left="720"/>
        <w:rPr>
          <w:rFonts w:ascii="Cambria" w:hAnsi="Cambria"/>
          <w:sz w:val="22"/>
        </w:rPr>
      </w:pPr>
      <w:r w:rsidRPr="00AB5362">
        <w:rPr>
          <w:rFonts w:ascii="Cambria" w:hAnsi="Cambria"/>
          <w:sz w:val="22"/>
        </w:rPr>
        <w:t>a.  On your graph, mark a small dot in the center of the column for each month to record the average temperature. Connect the dots with a line. Use color to show this trend.</w:t>
      </w:r>
    </w:p>
    <w:p w:rsidR="00B4115E" w:rsidRPr="00AB5362" w:rsidRDefault="00B4115E" w:rsidP="00B4115E">
      <w:pPr>
        <w:ind w:left="720"/>
        <w:rPr>
          <w:rFonts w:ascii="Cambria" w:hAnsi="Cambria"/>
          <w:sz w:val="22"/>
        </w:rPr>
      </w:pPr>
      <w:r w:rsidRPr="00AB5362">
        <w:rPr>
          <w:rFonts w:ascii="Cambria" w:hAnsi="Cambria"/>
          <w:sz w:val="22"/>
        </w:rPr>
        <w:t>b.  Now use a ruler to draw a line across the column for each month to record the accumulated amount of precipitation. Color in each bar with a color of your choosing.</w:t>
      </w:r>
    </w:p>
    <w:p w:rsidR="005B2F51" w:rsidRDefault="00B4115E" w:rsidP="005B2F51">
      <w:pPr>
        <w:ind w:firstLine="720"/>
        <w:rPr>
          <w:rFonts w:ascii="Cambria" w:hAnsi="Cambria"/>
          <w:sz w:val="22"/>
        </w:rPr>
      </w:pPr>
      <w:r w:rsidRPr="00AB5362">
        <w:rPr>
          <w:rFonts w:ascii="Cambria" w:hAnsi="Cambria"/>
          <w:sz w:val="22"/>
        </w:rPr>
        <w:t>c.  Make sure that your climate graph has a title (i.e. Charlotte).</w:t>
      </w:r>
    </w:p>
    <w:p w:rsidR="00B4115E" w:rsidRPr="00AB5362" w:rsidRDefault="00B4115E" w:rsidP="005B2F51">
      <w:pPr>
        <w:ind w:firstLine="720"/>
        <w:rPr>
          <w:rFonts w:ascii="Cambria" w:hAnsi="Cambria"/>
          <w:sz w:val="22"/>
        </w:rPr>
      </w:pPr>
    </w:p>
    <w:p w:rsidR="00B4115E" w:rsidRPr="00AB5362" w:rsidRDefault="00B4115E" w:rsidP="00B4115E">
      <w:pPr>
        <w:rPr>
          <w:rFonts w:ascii="Cambria" w:hAnsi="Cambria"/>
          <w:sz w:val="22"/>
        </w:rPr>
      </w:pPr>
      <w:r w:rsidRPr="00AB5362">
        <w:rPr>
          <w:rFonts w:ascii="Cambria" w:hAnsi="Cambria"/>
          <w:sz w:val="22"/>
        </w:rPr>
        <w:t>5. Repeat steps 1-4 using the information on temperature &amp; precipitation on your mystery location.</w:t>
      </w:r>
    </w:p>
    <w:p w:rsidR="00B4115E" w:rsidRPr="00AB5362" w:rsidRDefault="00B4115E" w:rsidP="00B4115E">
      <w:pPr>
        <w:rPr>
          <w:rFonts w:ascii="Cambria" w:hAnsi="Cambria"/>
          <w:sz w:val="22"/>
        </w:rPr>
      </w:pPr>
    </w:p>
    <w:p w:rsidR="00273EF7" w:rsidRPr="005B2F51" w:rsidRDefault="00D9787E" w:rsidP="00B4115E">
      <w:pPr>
        <w:rPr>
          <w:rFonts w:ascii="Cambria" w:hAnsi="Cambria"/>
          <w:b/>
          <w:sz w:val="22"/>
        </w:rPr>
      </w:pPr>
      <w:r>
        <w:rPr>
          <w:rFonts w:ascii="Cambria" w:hAnsi="Cambria"/>
          <w:b/>
          <w:sz w:val="22"/>
        </w:rPr>
        <w:t>Be analytical- T</w:t>
      </w:r>
      <w:r w:rsidR="008B4A26">
        <w:rPr>
          <w:rFonts w:ascii="Cambria" w:hAnsi="Cambria"/>
          <w:b/>
          <w:sz w:val="22"/>
        </w:rPr>
        <w:t>hink about these questions as you are creating both of your climographs!</w:t>
      </w:r>
    </w:p>
    <w:p w:rsidR="001D690A" w:rsidRPr="006A05CA" w:rsidRDefault="00273EF7" w:rsidP="006A05CA">
      <w:pPr>
        <w:pStyle w:val="ListParagraph"/>
        <w:numPr>
          <w:ilvl w:val="0"/>
          <w:numId w:val="1"/>
        </w:numPr>
        <w:spacing w:line="360" w:lineRule="auto"/>
        <w:rPr>
          <w:rFonts w:ascii="Cambria" w:hAnsi="Cambria"/>
          <w:sz w:val="22"/>
        </w:rPr>
      </w:pPr>
      <w:r w:rsidRPr="006A05CA">
        <w:rPr>
          <w:rFonts w:ascii="Cambria" w:hAnsi="Cambria"/>
          <w:sz w:val="22"/>
        </w:rPr>
        <w:t xml:space="preserve">Which are the warmest </w:t>
      </w:r>
      <w:r w:rsidR="001D690A" w:rsidRPr="006A05CA">
        <w:rPr>
          <w:rFonts w:ascii="Cambria" w:hAnsi="Cambria"/>
          <w:sz w:val="22"/>
        </w:rPr>
        <w:t>months in your mystery location and Charlotte NC?</w:t>
      </w:r>
      <w:r w:rsidRPr="006A05CA">
        <w:rPr>
          <w:rFonts w:ascii="Cambria" w:hAnsi="Cambria"/>
          <w:sz w:val="22"/>
        </w:rPr>
        <w:t xml:space="preserve"> </w:t>
      </w:r>
    </w:p>
    <w:p w:rsidR="001D690A" w:rsidRPr="006A05CA" w:rsidRDefault="001D690A" w:rsidP="006A05CA">
      <w:pPr>
        <w:pStyle w:val="ListParagraph"/>
        <w:numPr>
          <w:ilvl w:val="0"/>
          <w:numId w:val="1"/>
        </w:numPr>
        <w:spacing w:line="360" w:lineRule="auto"/>
        <w:rPr>
          <w:rFonts w:ascii="Cambria" w:hAnsi="Cambria"/>
          <w:sz w:val="22"/>
        </w:rPr>
      </w:pPr>
      <w:r w:rsidRPr="006A05CA">
        <w:rPr>
          <w:rFonts w:ascii="Cambria" w:hAnsi="Cambria"/>
          <w:sz w:val="22"/>
        </w:rPr>
        <w:t xml:space="preserve">Which are the coldest months in your mystery location and Charlotte NC? </w:t>
      </w:r>
    </w:p>
    <w:p w:rsidR="001D690A" w:rsidRPr="006A05CA" w:rsidRDefault="001D690A" w:rsidP="006A05CA">
      <w:pPr>
        <w:pStyle w:val="ListParagraph"/>
        <w:numPr>
          <w:ilvl w:val="0"/>
          <w:numId w:val="1"/>
        </w:numPr>
        <w:spacing w:line="360" w:lineRule="auto"/>
        <w:rPr>
          <w:rFonts w:ascii="Cambria" w:hAnsi="Cambria"/>
          <w:sz w:val="22"/>
        </w:rPr>
      </w:pPr>
      <w:r w:rsidRPr="006A05CA">
        <w:rPr>
          <w:rFonts w:ascii="Cambria" w:hAnsi="Cambria"/>
          <w:sz w:val="22"/>
        </w:rPr>
        <w:t xml:space="preserve">Which are the wettest months in your mystery location and Charlotte NC? </w:t>
      </w:r>
    </w:p>
    <w:p w:rsidR="001D690A" w:rsidRPr="006A05CA" w:rsidRDefault="001D690A" w:rsidP="006A05CA">
      <w:pPr>
        <w:pStyle w:val="ListParagraph"/>
        <w:numPr>
          <w:ilvl w:val="0"/>
          <w:numId w:val="1"/>
        </w:numPr>
        <w:spacing w:line="360" w:lineRule="auto"/>
        <w:rPr>
          <w:rFonts w:ascii="Cambria" w:hAnsi="Cambria"/>
          <w:sz w:val="22"/>
        </w:rPr>
      </w:pPr>
      <w:r w:rsidRPr="006A05CA">
        <w:rPr>
          <w:rFonts w:ascii="Cambria" w:hAnsi="Cambria"/>
          <w:sz w:val="22"/>
        </w:rPr>
        <w:t xml:space="preserve">Which are the driest months in your mystery location and Charlotte NC? </w:t>
      </w:r>
    </w:p>
    <w:p w:rsidR="00667DC9" w:rsidRPr="006A05CA" w:rsidRDefault="001D690A" w:rsidP="006A05CA">
      <w:pPr>
        <w:pStyle w:val="ListParagraph"/>
        <w:numPr>
          <w:ilvl w:val="0"/>
          <w:numId w:val="1"/>
        </w:numPr>
        <w:spacing w:line="360" w:lineRule="auto"/>
        <w:rPr>
          <w:rFonts w:ascii="Cambria" w:hAnsi="Cambria"/>
          <w:sz w:val="22"/>
        </w:rPr>
      </w:pPr>
      <w:r w:rsidRPr="006A05CA">
        <w:rPr>
          <w:rFonts w:ascii="Cambria" w:hAnsi="Cambria"/>
          <w:sz w:val="22"/>
        </w:rPr>
        <w:t xml:space="preserve">Write a sentence comparing the average yearly precipitation in your mystery location with the average yearly precipitation in Charlotte NC.  </w:t>
      </w:r>
    </w:p>
    <w:sectPr w:rsidR="00667DC9" w:rsidRPr="006A05CA" w:rsidSect="00667DC9">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3804"/>
    <w:multiLevelType w:val="hybridMultilevel"/>
    <w:tmpl w:val="6FEAE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7DC9"/>
    <w:rsid w:val="001D690A"/>
    <w:rsid w:val="002539D6"/>
    <w:rsid w:val="00273EF7"/>
    <w:rsid w:val="00345AAE"/>
    <w:rsid w:val="00490CAB"/>
    <w:rsid w:val="005700CE"/>
    <w:rsid w:val="005B2F51"/>
    <w:rsid w:val="00667DC9"/>
    <w:rsid w:val="006A05CA"/>
    <w:rsid w:val="0088196C"/>
    <w:rsid w:val="008B4A26"/>
    <w:rsid w:val="009D6B46"/>
    <w:rsid w:val="00A14762"/>
    <w:rsid w:val="00A258FD"/>
    <w:rsid w:val="00A65F3F"/>
    <w:rsid w:val="00AB5362"/>
    <w:rsid w:val="00B4115E"/>
    <w:rsid w:val="00B963AB"/>
    <w:rsid w:val="00BC6005"/>
    <w:rsid w:val="00C37E0F"/>
    <w:rsid w:val="00C80492"/>
    <w:rsid w:val="00D06047"/>
    <w:rsid w:val="00D9787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283FD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B2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A05CA"/>
    <w:pPr>
      <w:ind w:left="720"/>
      <w:contextualSpacing/>
    </w:pPr>
  </w:style>
</w:styles>
</file>

<file path=word/webSettings.xml><?xml version="1.0" encoding="utf-8"?>
<w:webSettings xmlns:r="http://schemas.openxmlformats.org/officeDocument/2006/relationships" xmlns:w="http://schemas.openxmlformats.org/wordprocessingml/2006/main">
  <w:divs>
    <w:div w:id="565723399">
      <w:bodyDiv w:val="1"/>
      <w:marLeft w:val="0"/>
      <w:marRight w:val="0"/>
      <w:marTop w:val="0"/>
      <w:marBottom w:val="0"/>
      <w:divBdr>
        <w:top w:val="none" w:sz="0" w:space="0" w:color="auto"/>
        <w:left w:val="none" w:sz="0" w:space="0" w:color="auto"/>
        <w:bottom w:val="none" w:sz="0" w:space="0" w:color="auto"/>
        <w:right w:val="none" w:sz="0" w:space="0" w:color="auto"/>
      </w:divBdr>
      <w:divsChild>
        <w:div w:id="1317686415">
          <w:marLeft w:val="547"/>
          <w:marRight w:val="0"/>
          <w:marTop w:val="0"/>
          <w:marBottom w:val="0"/>
          <w:divBdr>
            <w:top w:val="none" w:sz="0" w:space="0" w:color="auto"/>
            <w:left w:val="none" w:sz="0" w:space="0" w:color="auto"/>
            <w:bottom w:val="none" w:sz="0" w:space="0" w:color="auto"/>
            <w:right w:val="none" w:sz="0" w:space="0" w:color="auto"/>
          </w:divBdr>
        </w:div>
        <w:div w:id="444423559">
          <w:marLeft w:val="547"/>
          <w:marRight w:val="0"/>
          <w:marTop w:val="0"/>
          <w:marBottom w:val="0"/>
          <w:divBdr>
            <w:top w:val="none" w:sz="0" w:space="0" w:color="auto"/>
            <w:left w:val="none" w:sz="0" w:space="0" w:color="auto"/>
            <w:bottom w:val="none" w:sz="0" w:space="0" w:color="auto"/>
            <w:right w:val="none" w:sz="0" w:space="0" w:color="auto"/>
          </w:divBdr>
        </w:div>
      </w:divsChild>
    </w:div>
    <w:div w:id="686102680">
      <w:bodyDiv w:val="1"/>
      <w:marLeft w:val="0"/>
      <w:marRight w:val="0"/>
      <w:marTop w:val="0"/>
      <w:marBottom w:val="0"/>
      <w:divBdr>
        <w:top w:val="none" w:sz="0" w:space="0" w:color="auto"/>
        <w:left w:val="none" w:sz="0" w:space="0" w:color="auto"/>
        <w:bottom w:val="none" w:sz="0" w:space="0" w:color="auto"/>
        <w:right w:val="none" w:sz="0" w:space="0" w:color="auto"/>
      </w:divBdr>
      <w:divsChild>
        <w:div w:id="54938694">
          <w:marLeft w:val="547"/>
          <w:marRight w:val="0"/>
          <w:marTop w:val="0"/>
          <w:marBottom w:val="0"/>
          <w:divBdr>
            <w:top w:val="none" w:sz="0" w:space="0" w:color="auto"/>
            <w:left w:val="none" w:sz="0" w:space="0" w:color="auto"/>
            <w:bottom w:val="none" w:sz="0" w:space="0" w:color="auto"/>
            <w:right w:val="none" w:sz="0" w:space="0" w:color="auto"/>
          </w:divBdr>
        </w:div>
      </w:divsChild>
    </w:div>
    <w:div w:id="991641501">
      <w:bodyDiv w:val="1"/>
      <w:marLeft w:val="0"/>
      <w:marRight w:val="0"/>
      <w:marTop w:val="0"/>
      <w:marBottom w:val="0"/>
      <w:divBdr>
        <w:top w:val="none" w:sz="0" w:space="0" w:color="auto"/>
        <w:left w:val="none" w:sz="0" w:space="0" w:color="auto"/>
        <w:bottom w:val="none" w:sz="0" w:space="0" w:color="auto"/>
        <w:right w:val="none" w:sz="0" w:space="0" w:color="auto"/>
      </w:divBdr>
    </w:div>
    <w:div w:id="2008362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456</Words>
  <Characters>2600</Characters>
  <Application>Microsoft Macintosh Word</Application>
  <DocSecurity>0</DocSecurity>
  <Lines>21</Lines>
  <Paragraphs>5</Paragraphs>
  <ScaleCrop>false</ScaleCrop>
  <Company>University of Rochester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Northrup</dc:creator>
  <cp:keywords/>
  <cp:lastModifiedBy>Jessica Northrup</cp:lastModifiedBy>
  <cp:revision>16</cp:revision>
  <cp:lastPrinted>2014-04-28T11:09:00Z</cp:lastPrinted>
  <dcterms:created xsi:type="dcterms:W3CDTF">2013-04-17T19:57:00Z</dcterms:created>
  <dcterms:modified xsi:type="dcterms:W3CDTF">2014-12-02T20:40:00Z</dcterms:modified>
</cp:coreProperties>
</file>